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614975" w14:textId="77777777" w:rsidR="00B81B86" w:rsidRPr="00A832E2" w:rsidRDefault="00B81B86" w:rsidP="00B81B86"/>
    <w:tbl>
      <w:tblPr>
        <w:tblpPr w:leftFromText="142" w:rightFromText="142" w:bottomFromText="113" w:vertAnchor="text" w:horzAnchor="page" w:tblpX="852" w:tblpY="1"/>
        <w:tblW w:w="1021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9"/>
        <w:gridCol w:w="2268"/>
        <w:gridCol w:w="1134"/>
        <w:gridCol w:w="2268"/>
        <w:gridCol w:w="1134"/>
        <w:gridCol w:w="2269"/>
      </w:tblGrid>
      <w:tr w:rsidR="00B81B86" w:rsidRPr="00AC78E3" w14:paraId="4C614977" w14:textId="77777777" w:rsidTr="006C5166">
        <w:trPr>
          <w:cantSplit/>
          <w:trHeight w:hRule="exact" w:val="284"/>
        </w:trPr>
        <w:tc>
          <w:tcPr>
            <w:tcW w:w="10212" w:type="dxa"/>
            <w:gridSpan w:val="6"/>
            <w:shd w:val="clear" w:color="auto" w:fill="D9D9D9" w:themeFill="background1" w:themeFillShade="D9"/>
            <w:vAlign w:val="center"/>
          </w:tcPr>
          <w:p w14:paraId="4C614976" w14:textId="77777777" w:rsidR="00B81B86" w:rsidRPr="00EC712F" w:rsidRDefault="00B81B86" w:rsidP="00433EFA">
            <w:pPr>
              <w:ind w:left="142" w:right="142"/>
              <w:jc w:val="center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ŽADATEL</w:t>
            </w:r>
          </w:p>
        </w:tc>
      </w:tr>
      <w:tr w:rsidR="00B81B86" w:rsidRPr="00AC78E3" w14:paraId="4C61497A" w14:textId="77777777" w:rsidTr="006C5166">
        <w:trPr>
          <w:cantSplit/>
          <w:trHeight w:hRule="exact" w:val="284"/>
        </w:trPr>
        <w:tc>
          <w:tcPr>
            <w:tcW w:w="1139" w:type="dxa"/>
            <w:vAlign w:val="center"/>
          </w:tcPr>
          <w:p w14:paraId="4C614978" w14:textId="77777777" w:rsidR="00B81B86" w:rsidRPr="00AC78E3" w:rsidRDefault="00B81B86" w:rsidP="00433EFA">
            <w:pPr>
              <w:ind w:left="142" w:right="57"/>
              <w:rPr>
                <w:color w:val="595959" w:themeColor="text1" w:themeTint="A6"/>
                <w:spacing w:val="4"/>
                <w:sz w:val="18"/>
                <w:szCs w:val="18"/>
              </w:rPr>
            </w:pPr>
            <w:r>
              <w:rPr>
                <w:color w:val="595959" w:themeColor="text1" w:themeTint="A6"/>
                <w:spacing w:val="4"/>
                <w:sz w:val="18"/>
                <w:szCs w:val="18"/>
              </w:rPr>
              <w:t>Žadatel</w:t>
            </w:r>
          </w:p>
        </w:tc>
        <w:sdt>
          <w:sdtPr>
            <w:rPr>
              <w:rStyle w:val="Styl1"/>
            </w:rPr>
            <w:id w:val="-1806541970"/>
            <w:placeholder>
              <w:docPart w:val="8EF64B24F6A74DBD87271D74E8B0350E"/>
            </w:placeholder>
            <w:text/>
          </w:sdtPr>
          <w:sdtEndPr>
            <w:rPr>
              <w:rStyle w:val="Standardnpsmoodstavce"/>
              <w:sz w:val="17"/>
              <w:szCs w:val="17"/>
            </w:rPr>
          </w:sdtEndPr>
          <w:sdtContent>
            <w:tc>
              <w:tcPr>
                <w:tcW w:w="9073" w:type="dxa"/>
                <w:gridSpan w:val="5"/>
                <w:vAlign w:val="center"/>
              </w:tcPr>
              <w:p w14:paraId="4C614979" w14:textId="1D552066" w:rsidR="00B81B86" w:rsidRPr="00AC78E3" w:rsidRDefault="008F3C83" w:rsidP="008F3C83">
                <w:pPr>
                  <w:ind w:left="142" w:right="142"/>
                  <w:rPr>
                    <w:sz w:val="17"/>
                    <w:szCs w:val="17"/>
                  </w:rPr>
                </w:pPr>
                <w:r>
                  <w:rPr>
                    <w:rStyle w:val="Styl1"/>
                  </w:rPr>
                  <w:t>…….</w:t>
                </w:r>
              </w:p>
            </w:tc>
          </w:sdtContent>
        </w:sdt>
      </w:tr>
      <w:tr w:rsidR="00B81B86" w:rsidRPr="00AC78E3" w14:paraId="4C61497D" w14:textId="77777777" w:rsidTr="006C5166">
        <w:trPr>
          <w:cantSplit/>
          <w:trHeight w:hRule="exact" w:val="284"/>
        </w:trPr>
        <w:tc>
          <w:tcPr>
            <w:tcW w:w="1139" w:type="dxa"/>
            <w:vAlign w:val="center"/>
          </w:tcPr>
          <w:p w14:paraId="4C61497B" w14:textId="77777777" w:rsidR="00B81B86" w:rsidRPr="00AC78E3" w:rsidRDefault="00B81B86" w:rsidP="00433EFA">
            <w:pPr>
              <w:ind w:left="142" w:right="57"/>
              <w:rPr>
                <w:color w:val="595959" w:themeColor="text1" w:themeTint="A6"/>
                <w:spacing w:val="4"/>
                <w:sz w:val="18"/>
                <w:szCs w:val="18"/>
              </w:rPr>
            </w:pPr>
            <w:r w:rsidRPr="00AC78E3">
              <w:rPr>
                <w:color w:val="595959" w:themeColor="text1" w:themeTint="A6"/>
                <w:spacing w:val="4"/>
                <w:sz w:val="18"/>
                <w:szCs w:val="18"/>
              </w:rPr>
              <w:t>Adresa</w:t>
            </w:r>
          </w:p>
        </w:tc>
        <w:sdt>
          <w:sdtPr>
            <w:id w:val="-1492014149"/>
            <w:placeholder>
              <w:docPart w:val="D8AE4F907D8B4137802244EC1F23B524"/>
            </w:placeholder>
            <w:text/>
          </w:sdtPr>
          <w:sdtEndPr/>
          <w:sdtContent>
            <w:tc>
              <w:tcPr>
                <w:tcW w:w="9073" w:type="dxa"/>
                <w:gridSpan w:val="5"/>
                <w:vAlign w:val="center"/>
              </w:tcPr>
              <w:p w14:paraId="4C61497C" w14:textId="6B1E6C9D" w:rsidR="00B81B86" w:rsidRPr="00AC78E3" w:rsidRDefault="008F3C83" w:rsidP="008F3C83">
                <w:pPr>
                  <w:ind w:left="142" w:right="142"/>
                  <w:rPr>
                    <w:sz w:val="17"/>
                    <w:szCs w:val="17"/>
                  </w:rPr>
                </w:pPr>
                <w:r w:rsidRPr="0042425A">
                  <w:t>…….</w:t>
                </w:r>
              </w:p>
            </w:tc>
          </w:sdtContent>
        </w:sdt>
      </w:tr>
      <w:tr w:rsidR="00B81B86" w:rsidRPr="00AC78E3" w14:paraId="4C614984" w14:textId="77777777" w:rsidTr="006C5166">
        <w:trPr>
          <w:cantSplit/>
          <w:trHeight w:hRule="exact" w:val="284"/>
        </w:trPr>
        <w:tc>
          <w:tcPr>
            <w:tcW w:w="1139" w:type="dxa"/>
            <w:vAlign w:val="center"/>
          </w:tcPr>
          <w:p w14:paraId="4C61497E" w14:textId="77777777" w:rsidR="00B81B86" w:rsidRPr="00FB262A" w:rsidRDefault="00B81B86" w:rsidP="00433EFA">
            <w:pPr>
              <w:ind w:left="142" w:right="142"/>
              <w:rPr>
                <w:color w:val="595959" w:themeColor="text1" w:themeTint="A6"/>
                <w:sz w:val="18"/>
                <w:szCs w:val="18"/>
              </w:rPr>
            </w:pPr>
            <w:r w:rsidRPr="00FB262A">
              <w:rPr>
                <w:color w:val="595959" w:themeColor="text1" w:themeTint="A6"/>
                <w:sz w:val="18"/>
                <w:szCs w:val="18"/>
              </w:rPr>
              <w:t>IČ</w:t>
            </w:r>
          </w:p>
        </w:tc>
        <w:sdt>
          <w:sdtPr>
            <w:rPr>
              <w:color w:val="000000" w:themeColor="text1"/>
            </w:rPr>
            <w:id w:val="-1251500434"/>
            <w:placeholder>
              <w:docPart w:val="7E04E461FC254D449325E1C7FDA09DBC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4C61497F" w14:textId="69AA514F" w:rsidR="00B81B86" w:rsidRPr="00AC78E3" w:rsidRDefault="008F3C83" w:rsidP="008F3C83">
                <w:pPr>
                  <w:ind w:left="142" w:right="142"/>
                  <w:rPr>
                    <w:sz w:val="17"/>
                    <w:szCs w:val="17"/>
                  </w:rPr>
                </w:pPr>
                <w:r>
                  <w:rPr>
                    <w:color w:val="000000" w:themeColor="text1"/>
                  </w:rPr>
                  <w:t>…….</w:t>
                </w:r>
              </w:p>
            </w:tc>
          </w:sdtContent>
        </w:sdt>
        <w:tc>
          <w:tcPr>
            <w:tcW w:w="1134" w:type="dxa"/>
            <w:vAlign w:val="center"/>
          </w:tcPr>
          <w:p w14:paraId="4C614980" w14:textId="77777777" w:rsidR="00B81B86" w:rsidRPr="00FB262A" w:rsidRDefault="00B81B86" w:rsidP="00433EFA">
            <w:pPr>
              <w:ind w:left="142" w:right="142"/>
              <w:rPr>
                <w:color w:val="595959" w:themeColor="text1" w:themeTint="A6"/>
                <w:sz w:val="17"/>
                <w:szCs w:val="17"/>
              </w:rPr>
            </w:pPr>
            <w:r w:rsidRPr="00FB262A">
              <w:rPr>
                <w:color w:val="595959" w:themeColor="text1" w:themeTint="A6"/>
                <w:sz w:val="17"/>
                <w:szCs w:val="17"/>
              </w:rPr>
              <w:t>Telefon</w:t>
            </w:r>
          </w:p>
        </w:tc>
        <w:sdt>
          <w:sdtPr>
            <w:rPr>
              <w:color w:val="000000" w:themeColor="text1"/>
            </w:rPr>
            <w:id w:val="1004710097"/>
            <w:placeholder>
              <w:docPart w:val="3EF78485647D44D5B45562213CE6BC5D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4C614981" w14:textId="58C50DF9" w:rsidR="00B81B86" w:rsidRPr="00AC78E3" w:rsidRDefault="008F3C83" w:rsidP="00F8328C">
                <w:pPr>
                  <w:ind w:left="142" w:right="142"/>
                  <w:rPr>
                    <w:color w:val="595959" w:themeColor="text1" w:themeTint="A6"/>
                    <w:sz w:val="18"/>
                    <w:szCs w:val="18"/>
                  </w:rPr>
                </w:pPr>
                <w:r>
                  <w:rPr>
                    <w:color w:val="000000" w:themeColor="text1"/>
                  </w:rPr>
                  <w:t>…</w:t>
                </w:r>
                <w:proofErr w:type="gramStart"/>
                <w:r>
                  <w:rPr>
                    <w:color w:val="000000" w:themeColor="text1"/>
                  </w:rPr>
                  <w:t>…..</w:t>
                </w:r>
                <w:proofErr w:type="gramEnd"/>
              </w:p>
            </w:tc>
          </w:sdtContent>
        </w:sdt>
        <w:tc>
          <w:tcPr>
            <w:tcW w:w="1134" w:type="dxa"/>
            <w:vAlign w:val="center"/>
          </w:tcPr>
          <w:p w14:paraId="4C614982" w14:textId="77777777" w:rsidR="00B81B86" w:rsidRPr="00FB262A" w:rsidRDefault="00B81B86" w:rsidP="00433EFA">
            <w:pPr>
              <w:ind w:left="142" w:right="142"/>
              <w:rPr>
                <w:color w:val="595959" w:themeColor="text1" w:themeTint="A6"/>
                <w:sz w:val="17"/>
                <w:szCs w:val="17"/>
              </w:rPr>
            </w:pPr>
            <w:r w:rsidRPr="00FB262A">
              <w:rPr>
                <w:color w:val="595959" w:themeColor="text1" w:themeTint="A6"/>
                <w:sz w:val="17"/>
                <w:szCs w:val="17"/>
              </w:rPr>
              <w:t>E-mail</w:t>
            </w:r>
          </w:p>
        </w:tc>
        <w:sdt>
          <w:sdtPr>
            <w:rPr>
              <w:color w:val="000000" w:themeColor="text1"/>
            </w:rPr>
            <w:id w:val="1019048774"/>
            <w:placeholder>
              <w:docPart w:val="1386F5B07A5741269261E990FAB04ABC"/>
            </w:placeholder>
            <w:text/>
          </w:sdtPr>
          <w:sdtEndPr/>
          <w:sdtContent>
            <w:tc>
              <w:tcPr>
                <w:tcW w:w="2269" w:type="dxa"/>
                <w:vAlign w:val="center"/>
              </w:tcPr>
              <w:p w14:paraId="4C614983" w14:textId="51717495" w:rsidR="00B81B86" w:rsidRPr="00AC78E3" w:rsidRDefault="008F3C83" w:rsidP="00433EFA">
                <w:pPr>
                  <w:ind w:left="142" w:right="142"/>
                  <w:rPr>
                    <w:sz w:val="17"/>
                    <w:szCs w:val="17"/>
                  </w:rPr>
                </w:pPr>
                <w:r>
                  <w:rPr>
                    <w:color w:val="000000" w:themeColor="text1"/>
                  </w:rPr>
                  <w:t>…</w:t>
                </w:r>
                <w:proofErr w:type="gramStart"/>
                <w:r>
                  <w:rPr>
                    <w:color w:val="000000" w:themeColor="text1"/>
                  </w:rPr>
                  <w:t>…..</w:t>
                </w:r>
                <w:proofErr w:type="gramEnd"/>
              </w:p>
            </w:tc>
          </w:sdtContent>
        </w:sdt>
      </w:tr>
      <w:tr w:rsidR="00B81B86" w:rsidRPr="00AC78E3" w14:paraId="4C61498B" w14:textId="77777777" w:rsidTr="006C5166">
        <w:trPr>
          <w:cantSplit/>
          <w:trHeight w:hRule="exact" w:val="284"/>
        </w:trPr>
        <w:tc>
          <w:tcPr>
            <w:tcW w:w="1139" w:type="dxa"/>
            <w:vAlign w:val="center"/>
          </w:tcPr>
          <w:p w14:paraId="4C614985" w14:textId="77777777" w:rsidR="00B81B86" w:rsidRPr="00AC78E3" w:rsidRDefault="00B81B86" w:rsidP="00433EFA">
            <w:pPr>
              <w:ind w:left="142" w:right="142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color w:val="595959" w:themeColor="text1" w:themeTint="A6"/>
                <w:sz w:val="18"/>
                <w:szCs w:val="18"/>
              </w:rPr>
              <w:t>DIČ</w:t>
            </w:r>
          </w:p>
        </w:tc>
        <w:sdt>
          <w:sdtPr>
            <w:rPr>
              <w:color w:val="000000" w:themeColor="text1"/>
            </w:rPr>
            <w:id w:val="-1197070509"/>
            <w:placeholder>
              <w:docPart w:val="775DB4CE9A404C03AE78E7E1C972CC8C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4C614986" w14:textId="381278E5" w:rsidR="00B81B86" w:rsidRPr="00AC78E3" w:rsidRDefault="008F3C83" w:rsidP="008F3C83">
                <w:pPr>
                  <w:ind w:left="142" w:right="142"/>
                  <w:rPr>
                    <w:sz w:val="17"/>
                    <w:szCs w:val="17"/>
                  </w:rPr>
                </w:pPr>
                <w:r>
                  <w:rPr>
                    <w:color w:val="000000" w:themeColor="text1"/>
                  </w:rPr>
                  <w:t>…</w:t>
                </w:r>
                <w:proofErr w:type="gramStart"/>
                <w:r>
                  <w:rPr>
                    <w:color w:val="000000" w:themeColor="text1"/>
                  </w:rPr>
                  <w:t>…..</w:t>
                </w:r>
                <w:proofErr w:type="gramEnd"/>
              </w:p>
            </w:tc>
          </w:sdtContent>
        </w:sdt>
        <w:tc>
          <w:tcPr>
            <w:tcW w:w="1134" w:type="dxa"/>
            <w:vAlign w:val="center"/>
          </w:tcPr>
          <w:p w14:paraId="4C614987" w14:textId="77777777" w:rsidR="00B81B86" w:rsidRPr="00FB262A" w:rsidRDefault="00B81B86" w:rsidP="00433EFA">
            <w:pPr>
              <w:ind w:left="142" w:right="142"/>
              <w:rPr>
                <w:color w:val="595959" w:themeColor="text1" w:themeTint="A6"/>
                <w:sz w:val="17"/>
                <w:szCs w:val="17"/>
              </w:rPr>
            </w:pPr>
            <w:r w:rsidRPr="00FB262A">
              <w:rPr>
                <w:color w:val="595959" w:themeColor="text1" w:themeTint="A6"/>
                <w:sz w:val="17"/>
                <w:szCs w:val="17"/>
              </w:rPr>
              <w:t>Fax</w:t>
            </w:r>
          </w:p>
        </w:tc>
        <w:sdt>
          <w:sdtPr>
            <w:rPr>
              <w:color w:val="000000" w:themeColor="text1"/>
            </w:rPr>
            <w:id w:val="1924531668"/>
            <w:placeholder>
              <w:docPart w:val="FFFF709D818245CFA9617D924FC7E20C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4C614988" w14:textId="6CD06E92" w:rsidR="00B81B86" w:rsidRPr="00AC78E3" w:rsidRDefault="008F3C83" w:rsidP="00F8328C">
                <w:pPr>
                  <w:ind w:left="142" w:right="142"/>
                  <w:rPr>
                    <w:color w:val="595959" w:themeColor="text1" w:themeTint="A6"/>
                    <w:sz w:val="18"/>
                    <w:szCs w:val="18"/>
                  </w:rPr>
                </w:pPr>
                <w:r>
                  <w:rPr>
                    <w:color w:val="000000" w:themeColor="text1"/>
                  </w:rPr>
                  <w:t>…</w:t>
                </w:r>
                <w:proofErr w:type="gramStart"/>
                <w:r>
                  <w:rPr>
                    <w:color w:val="000000" w:themeColor="text1"/>
                  </w:rPr>
                  <w:t>…..</w:t>
                </w:r>
                <w:proofErr w:type="gramEnd"/>
              </w:p>
            </w:tc>
          </w:sdtContent>
        </w:sdt>
        <w:tc>
          <w:tcPr>
            <w:tcW w:w="1134" w:type="dxa"/>
            <w:vAlign w:val="center"/>
          </w:tcPr>
          <w:p w14:paraId="4C614989" w14:textId="77777777" w:rsidR="00B81B86" w:rsidRPr="00AC78E3" w:rsidRDefault="00B81B86" w:rsidP="00433EFA">
            <w:pPr>
              <w:ind w:left="142" w:right="142"/>
              <w:rPr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269" w:type="dxa"/>
            <w:vAlign w:val="center"/>
          </w:tcPr>
          <w:p w14:paraId="4C61498A" w14:textId="77777777" w:rsidR="00B81B86" w:rsidRPr="00AC78E3" w:rsidRDefault="00B81B86" w:rsidP="00433EFA">
            <w:pPr>
              <w:ind w:left="142" w:right="142"/>
              <w:rPr>
                <w:sz w:val="17"/>
                <w:szCs w:val="17"/>
              </w:rPr>
            </w:pPr>
          </w:p>
        </w:tc>
      </w:tr>
    </w:tbl>
    <w:tbl>
      <w:tblPr>
        <w:tblW w:w="1021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2"/>
        <w:gridCol w:w="1275"/>
        <w:gridCol w:w="1134"/>
        <w:gridCol w:w="851"/>
        <w:gridCol w:w="1490"/>
        <w:gridCol w:w="778"/>
        <w:gridCol w:w="2555"/>
      </w:tblGrid>
      <w:tr w:rsidR="00B81B86" w:rsidRPr="00FB262A" w14:paraId="4C61498D" w14:textId="77777777" w:rsidTr="00433EFA">
        <w:trPr>
          <w:cantSplit/>
          <w:trHeight w:hRule="exact" w:val="284"/>
        </w:trPr>
        <w:tc>
          <w:tcPr>
            <w:tcW w:w="10215" w:type="dxa"/>
            <w:gridSpan w:val="7"/>
            <w:shd w:val="clear" w:color="auto" w:fill="D9D9D9" w:themeFill="background1" w:themeFillShade="D9"/>
            <w:vAlign w:val="center"/>
          </w:tcPr>
          <w:p w14:paraId="4C61498C" w14:textId="77777777" w:rsidR="00B81B86" w:rsidRPr="00EC712F" w:rsidRDefault="00B81B86" w:rsidP="00433EFA">
            <w:pPr>
              <w:ind w:left="142" w:right="142"/>
              <w:jc w:val="center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ZÁSTUPCI ŽADATELE</w:t>
            </w:r>
          </w:p>
        </w:tc>
      </w:tr>
      <w:tr w:rsidR="00B81B86" w:rsidRPr="00FB262A" w14:paraId="4C614992" w14:textId="77777777" w:rsidTr="001254AD">
        <w:trPr>
          <w:cantSplit/>
          <w:trHeight w:hRule="exact" w:val="284"/>
        </w:trPr>
        <w:tc>
          <w:tcPr>
            <w:tcW w:w="2132" w:type="dxa"/>
            <w:vAlign w:val="center"/>
          </w:tcPr>
          <w:p w14:paraId="4C61498E" w14:textId="77777777" w:rsidR="00B81B86" w:rsidRPr="00AC6DFF" w:rsidRDefault="00B81B86" w:rsidP="00433EFA">
            <w:pPr>
              <w:ind w:left="142" w:right="142"/>
              <w:jc w:val="center"/>
              <w:rPr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vAlign w:val="center"/>
          </w:tcPr>
          <w:p w14:paraId="4C61498F" w14:textId="77777777" w:rsidR="00B81B86" w:rsidRPr="00AC6DFF" w:rsidRDefault="00B81B86" w:rsidP="00433EFA">
            <w:pPr>
              <w:ind w:left="142" w:right="142"/>
              <w:jc w:val="center"/>
              <w:rPr>
                <w:color w:val="595959" w:themeColor="text1" w:themeTint="A6"/>
                <w:sz w:val="18"/>
                <w:szCs w:val="18"/>
              </w:rPr>
            </w:pPr>
            <w:r w:rsidRPr="00AC6DFF">
              <w:rPr>
                <w:color w:val="595959" w:themeColor="text1" w:themeTint="A6"/>
                <w:sz w:val="18"/>
                <w:szCs w:val="18"/>
              </w:rPr>
              <w:t>Jméno</w:t>
            </w:r>
          </w:p>
        </w:tc>
        <w:tc>
          <w:tcPr>
            <w:tcW w:w="2268" w:type="dxa"/>
            <w:gridSpan w:val="2"/>
            <w:vAlign w:val="center"/>
          </w:tcPr>
          <w:p w14:paraId="4C614990" w14:textId="77777777" w:rsidR="00B81B86" w:rsidRPr="00AC6DFF" w:rsidRDefault="00B81B86" w:rsidP="00433EFA">
            <w:pPr>
              <w:ind w:left="142" w:right="142"/>
              <w:jc w:val="center"/>
              <w:rPr>
                <w:color w:val="595959" w:themeColor="text1" w:themeTint="A6"/>
                <w:sz w:val="18"/>
                <w:szCs w:val="18"/>
              </w:rPr>
            </w:pPr>
            <w:r w:rsidRPr="00AC6DFF">
              <w:rPr>
                <w:color w:val="595959" w:themeColor="text1" w:themeTint="A6"/>
                <w:sz w:val="18"/>
                <w:szCs w:val="18"/>
              </w:rPr>
              <w:t>Telefon</w:t>
            </w:r>
          </w:p>
        </w:tc>
        <w:tc>
          <w:tcPr>
            <w:tcW w:w="2555" w:type="dxa"/>
            <w:vAlign w:val="center"/>
          </w:tcPr>
          <w:p w14:paraId="4C614991" w14:textId="77777777" w:rsidR="00B81B86" w:rsidRPr="00FB262A" w:rsidRDefault="00B81B86" w:rsidP="00433EFA">
            <w:pPr>
              <w:ind w:left="142" w:right="142"/>
              <w:jc w:val="center"/>
              <w:rPr>
                <w:color w:val="595959" w:themeColor="text1" w:themeTint="A6"/>
                <w:sz w:val="18"/>
                <w:szCs w:val="18"/>
              </w:rPr>
            </w:pPr>
            <w:r w:rsidRPr="00AC6DFF">
              <w:rPr>
                <w:color w:val="595959" w:themeColor="text1" w:themeTint="A6"/>
                <w:sz w:val="18"/>
                <w:szCs w:val="18"/>
              </w:rPr>
              <w:t>E-mail</w:t>
            </w:r>
          </w:p>
        </w:tc>
      </w:tr>
      <w:tr w:rsidR="00B81B86" w:rsidRPr="00FB262A" w14:paraId="4C614997" w14:textId="77777777" w:rsidTr="001254AD">
        <w:trPr>
          <w:cantSplit/>
          <w:trHeight w:hRule="exact" w:val="567"/>
        </w:trPr>
        <w:tc>
          <w:tcPr>
            <w:tcW w:w="2132" w:type="dxa"/>
            <w:vAlign w:val="center"/>
          </w:tcPr>
          <w:p w14:paraId="4C614993" w14:textId="12A2BE25" w:rsidR="00B81B86" w:rsidRPr="00FB262A" w:rsidRDefault="00B81B86" w:rsidP="006A55F1">
            <w:pPr>
              <w:ind w:left="142" w:right="142"/>
              <w:jc w:val="both"/>
              <w:rPr>
                <w:color w:val="595959" w:themeColor="text1" w:themeTint="A6"/>
                <w:sz w:val="18"/>
                <w:szCs w:val="18"/>
              </w:rPr>
            </w:pPr>
            <w:r w:rsidRPr="00AC6DFF">
              <w:rPr>
                <w:color w:val="595959" w:themeColor="text1" w:themeTint="A6"/>
                <w:sz w:val="18"/>
                <w:szCs w:val="18"/>
              </w:rPr>
              <w:t>Osoba oprávněná k</w:t>
            </w:r>
            <w:r>
              <w:rPr>
                <w:color w:val="595959" w:themeColor="text1" w:themeTint="A6"/>
                <w:sz w:val="18"/>
                <w:szCs w:val="18"/>
              </w:rPr>
              <w:t> </w:t>
            </w:r>
            <w:r w:rsidRPr="00AC6DFF">
              <w:rPr>
                <w:color w:val="595959" w:themeColor="text1" w:themeTint="A6"/>
                <w:sz w:val="18"/>
                <w:szCs w:val="18"/>
              </w:rPr>
              <w:t xml:space="preserve">uzavření </w:t>
            </w:r>
            <w:r w:rsidR="006A55F1">
              <w:rPr>
                <w:color w:val="595959" w:themeColor="text1" w:themeTint="A6"/>
                <w:sz w:val="18"/>
                <w:szCs w:val="18"/>
              </w:rPr>
              <w:t>objednávky</w:t>
            </w:r>
          </w:p>
        </w:tc>
        <w:sdt>
          <w:sdtPr>
            <w:rPr>
              <w:color w:val="000000" w:themeColor="text1"/>
            </w:rPr>
            <w:id w:val="-1087383557"/>
            <w:placeholder>
              <w:docPart w:val="6C62A332C37E473CB076B19ED4F1F487"/>
            </w:placeholder>
            <w:text/>
          </w:sdtPr>
          <w:sdtEndPr/>
          <w:sdtContent>
            <w:tc>
              <w:tcPr>
                <w:tcW w:w="3260" w:type="dxa"/>
                <w:gridSpan w:val="3"/>
                <w:vAlign w:val="center"/>
              </w:tcPr>
              <w:p w14:paraId="4C614994" w14:textId="146F5858" w:rsidR="00B81B86" w:rsidRPr="00FB262A" w:rsidRDefault="008F3C83" w:rsidP="00433EFA">
                <w:pPr>
                  <w:ind w:left="142" w:right="142"/>
                  <w:jc w:val="center"/>
                  <w:rPr>
                    <w:sz w:val="18"/>
                    <w:szCs w:val="18"/>
                  </w:rPr>
                </w:pPr>
                <w:r>
                  <w:rPr>
                    <w:color w:val="000000" w:themeColor="text1"/>
                  </w:rPr>
                  <w:t>…</w:t>
                </w:r>
                <w:proofErr w:type="gramStart"/>
                <w:r>
                  <w:rPr>
                    <w:color w:val="000000" w:themeColor="text1"/>
                  </w:rPr>
                  <w:t>…..</w:t>
                </w:r>
                <w:proofErr w:type="gramEnd"/>
              </w:p>
            </w:tc>
          </w:sdtContent>
        </w:sdt>
        <w:sdt>
          <w:sdtPr>
            <w:rPr>
              <w:color w:val="000000" w:themeColor="text1"/>
            </w:rPr>
            <w:id w:val="988757657"/>
            <w:placeholder>
              <w:docPart w:val="A01EE4EDC75F44ED856484FBB0EBA7D7"/>
            </w:placeholder>
            <w:text/>
          </w:sdtPr>
          <w:sdtEndPr/>
          <w:sdtContent>
            <w:tc>
              <w:tcPr>
                <w:tcW w:w="2268" w:type="dxa"/>
                <w:gridSpan w:val="2"/>
                <w:vAlign w:val="center"/>
              </w:tcPr>
              <w:p w14:paraId="4C614995" w14:textId="5CFDBF31" w:rsidR="00B81B86" w:rsidRPr="00FB262A" w:rsidRDefault="008F3C83" w:rsidP="00433EFA">
                <w:pPr>
                  <w:ind w:left="142" w:right="142"/>
                  <w:jc w:val="center"/>
                  <w:rPr>
                    <w:sz w:val="18"/>
                    <w:szCs w:val="18"/>
                  </w:rPr>
                </w:pPr>
                <w:r>
                  <w:rPr>
                    <w:color w:val="000000" w:themeColor="text1"/>
                  </w:rPr>
                  <w:t>…</w:t>
                </w:r>
                <w:proofErr w:type="gramStart"/>
                <w:r>
                  <w:rPr>
                    <w:color w:val="000000" w:themeColor="text1"/>
                  </w:rPr>
                  <w:t>…..</w:t>
                </w:r>
                <w:proofErr w:type="gramEnd"/>
              </w:p>
            </w:tc>
          </w:sdtContent>
        </w:sdt>
        <w:sdt>
          <w:sdtPr>
            <w:rPr>
              <w:color w:val="000000" w:themeColor="text1"/>
            </w:rPr>
            <w:id w:val="-2013519661"/>
            <w:placeholder>
              <w:docPart w:val="EF9988320AB449DCA0DFAEEC55F03936"/>
            </w:placeholder>
            <w:text/>
          </w:sdtPr>
          <w:sdtEndPr/>
          <w:sdtContent>
            <w:tc>
              <w:tcPr>
                <w:tcW w:w="2555" w:type="dxa"/>
                <w:vAlign w:val="center"/>
              </w:tcPr>
              <w:p w14:paraId="4C614996" w14:textId="4F0541CD" w:rsidR="00B81B86" w:rsidRPr="00FB262A" w:rsidRDefault="008F3C83" w:rsidP="00433EFA">
                <w:pPr>
                  <w:ind w:left="142" w:right="142"/>
                  <w:jc w:val="center"/>
                  <w:rPr>
                    <w:sz w:val="18"/>
                    <w:szCs w:val="18"/>
                  </w:rPr>
                </w:pPr>
                <w:r>
                  <w:rPr>
                    <w:color w:val="000000" w:themeColor="text1"/>
                  </w:rPr>
                  <w:t>…</w:t>
                </w:r>
                <w:proofErr w:type="gramStart"/>
                <w:r>
                  <w:rPr>
                    <w:color w:val="000000" w:themeColor="text1"/>
                  </w:rPr>
                  <w:t>…..</w:t>
                </w:r>
                <w:proofErr w:type="gramEnd"/>
              </w:p>
            </w:tc>
          </w:sdtContent>
        </w:sdt>
      </w:tr>
      <w:tr w:rsidR="00B81B86" w:rsidRPr="00FB262A" w14:paraId="4C61499C" w14:textId="77777777" w:rsidTr="001254AD">
        <w:trPr>
          <w:cantSplit/>
          <w:trHeight w:hRule="exact" w:val="284"/>
        </w:trPr>
        <w:tc>
          <w:tcPr>
            <w:tcW w:w="2132" w:type="dxa"/>
            <w:vAlign w:val="center"/>
          </w:tcPr>
          <w:p w14:paraId="4C614998" w14:textId="77777777" w:rsidR="00B81B86" w:rsidRPr="00FB262A" w:rsidRDefault="00B81B86" w:rsidP="00433EFA">
            <w:pPr>
              <w:ind w:left="142" w:right="142"/>
              <w:rPr>
                <w:color w:val="595959" w:themeColor="text1" w:themeTint="A6"/>
                <w:sz w:val="18"/>
                <w:szCs w:val="18"/>
              </w:rPr>
            </w:pPr>
            <w:r w:rsidRPr="00AC6DFF">
              <w:rPr>
                <w:color w:val="595959" w:themeColor="text1" w:themeTint="A6"/>
                <w:sz w:val="18"/>
                <w:szCs w:val="18"/>
              </w:rPr>
              <w:t>Kontaktní osoba</w:t>
            </w:r>
          </w:p>
        </w:tc>
        <w:sdt>
          <w:sdtPr>
            <w:rPr>
              <w:color w:val="000000" w:themeColor="text1"/>
            </w:rPr>
            <w:id w:val="293639833"/>
            <w:placeholder>
              <w:docPart w:val="328DB44F72494B3EA2ED8DE723A77338"/>
            </w:placeholder>
            <w:text/>
          </w:sdtPr>
          <w:sdtEndPr/>
          <w:sdtContent>
            <w:tc>
              <w:tcPr>
                <w:tcW w:w="3260" w:type="dxa"/>
                <w:gridSpan w:val="3"/>
                <w:vAlign w:val="center"/>
              </w:tcPr>
              <w:p w14:paraId="4C614999" w14:textId="5FB76B70" w:rsidR="00B81B86" w:rsidRPr="00FB262A" w:rsidRDefault="008F3C83" w:rsidP="00433EFA">
                <w:pPr>
                  <w:ind w:left="142" w:right="142"/>
                  <w:jc w:val="center"/>
                  <w:rPr>
                    <w:sz w:val="18"/>
                    <w:szCs w:val="18"/>
                  </w:rPr>
                </w:pPr>
                <w:r>
                  <w:rPr>
                    <w:color w:val="000000" w:themeColor="text1"/>
                  </w:rPr>
                  <w:t>…</w:t>
                </w:r>
                <w:proofErr w:type="gramStart"/>
                <w:r>
                  <w:rPr>
                    <w:color w:val="000000" w:themeColor="text1"/>
                  </w:rPr>
                  <w:t>…..</w:t>
                </w:r>
                <w:proofErr w:type="gramEnd"/>
              </w:p>
            </w:tc>
          </w:sdtContent>
        </w:sdt>
        <w:tc>
          <w:tcPr>
            <w:tcW w:w="2268" w:type="dxa"/>
            <w:gridSpan w:val="2"/>
            <w:vAlign w:val="center"/>
          </w:tcPr>
          <w:p w14:paraId="4C61499A" w14:textId="14B7BF0F" w:rsidR="00B81B86" w:rsidRPr="00FB262A" w:rsidRDefault="0042425A" w:rsidP="00C254D7">
            <w:pPr>
              <w:ind w:left="142" w:right="142"/>
              <w:jc w:val="center"/>
              <w:rPr>
                <w:sz w:val="18"/>
                <w:szCs w:val="18"/>
              </w:rPr>
            </w:pPr>
            <w:sdt>
              <w:sdtPr>
                <w:rPr>
                  <w:color w:val="000000" w:themeColor="text1"/>
                </w:rPr>
                <w:id w:val="-28176298"/>
                <w:placeholder>
                  <w:docPart w:val="C3B2B6429B824EBEAFAA5A5FDF95C99D"/>
                </w:placeholder>
                <w:text/>
              </w:sdtPr>
              <w:sdtEndPr/>
              <w:sdtContent>
                <w:r w:rsidR="008F3C83">
                  <w:rPr>
                    <w:color w:val="000000" w:themeColor="text1"/>
                  </w:rPr>
                  <w:t>…</w:t>
                </w:r>
                <w:proofErr w:type="gramStart"/>
                <w:r w:rsidR="008F3C83">
                  <w:rPr>
                    <w:color w:val="000000" w:themeColor="text1"/>
                  </w:rPr>
                  <w:t>…..</w:t>
                </w:r>
              </w:sdtContent>
            </w:sdt>
            <w:proofErr w:type="gramEnd"/>
            <w:r w:rsidR="008F3C83">
              <w:rPr>
                <w:color w:val="000000" w:themeColor="text1"/>
              </w:rPr>
              <w:t xml:space="preserve"> </w:t>
            </w:r>
          </w:p>
        </w:tc>
        <w:sdt>
          <w:sdtPr>
            <w:rPr>
              <w:color w:val="000000" w:themeColor="text1"/>
            </w:rPr>
            <w:id w:val="-875389925"/>
            <w:placeholder>
              <w:docPart w:val="6705C849D6C84D3F981C9D1459E770A4"/>
            </w:placeholder>
            <w:text/>
          </w:sdtPr>
          <w:sdtEndPr/>
          <w:sdtContent>
            <w:tc>
              <w:tcPr>
                <w:tcW w:w="2555" w:type="dxa"/>
                <w:vAlign w:val="center"/>
              </w:tcPr>
              <w:p w14:paraId="4C61499B" w14:textId="12CCE56A" w:rsidR="00B81B86" w:rsidRPr="00FB262A" w:rsidRDefault="008F3C83" w:rsidP="00433EFA">
                <w:pPr>
                  <w:ind w:left="142" w:right="142"/>
                  <w:jc w:val="center"/>
                  <w:rPr>
                    <w:sz w:val="18"/>
                    <w:szCs w:val="18"/>
                  </w:rPr>
                </w:pPr>
                <w:r>
                  <w:rPr>
                    <w:color w:val="000000" w:themeColor="text1"/>
                  </w:rPr>
                  <w:t>…</w:t>
                </w:r>
                <w:proofErr w:type="gramStart"/>
                <w:r>
                  <w:rPr>
                    <w:color w:val="000000" w:themeColor="text1"/>
                  </w:rPr>
                  <w:t>…..</w:t>
                </w:r>
                <w:proofErr w:type="gramEnd"/>
              </w:p>
            </w:tc>
          </w:sdtContent>
        </w:sdt>
      </w:tr>
      <w:tr w:rsidR="00B81B86" w:rsidRPr="00FB262A" w14:paraId="4C6149A1" w14:textId="77777777" w:rsidTr="001254AD">
        <w:trPr>
          <w:cantSplit/>
          <w:trHeight w:hRule="exact" w:val="284"/>
        </w:trPr>
        <w:tc>
          <w:tcPr>
            <w:tcW w:w="2132" w:type="dxa"/>
            <w:vAlign w:val="center"/>
          </w:tcPr>
          <w:p w14:paraId="4C61499D" w14:textId="77777777" w:rsidR="00B81B86" w:rsidRPr="00AC6DFF" w:rsidRDefault="00B81B86" w:rsidP="00433EFA">
            <w:pPr>
              <w:ind w:left="142" w:right="142"/>
              <w:rPr>
                <w:color w:val="595959" w:themeColor="text1" w:themeTint="A6"/>
                <w:sz w:val="18"/>
                <w:szCs w:val="18"/>
              </w:rPr>
            </w:pPr>
            <w:r w:rsidRPr="00AC6DFF">
              <w:rPr>
                <w:color w:val="595959" w:themeColor="text1" w:themeTint="A6"/>
                <w:sz w:val="18"/>
                <w:szCs w:val="18"/>
              </w:rPr>
              <w:t>Svářečský dozor</w:t>
            </w:r>
          </w:p>
        </w:tc>
        <w:sdt>
          <w:sdtPr>
            <w:rPr>
              <w:color w:val="000000" w:themeColor="text1"/>
            </w:rPr>
            <w:id w:val="1587116479"/>
            <w:placeholder>
              <w:docPart w:val="6E1E0661202A42E1A0292776B194B38E"/>
            </w:placeholder>
            <w:text/>
          </w:sdtPr>
          <w:sdtEndPr/>
          <w:sdtContent>
            <w:tc>
              <w:tcPr>
                <w:tcW w:w="3260" w:type="dxa"/>
                <w:gridSpan w:val="3"/>
                <w:vAlign w:val="center"/>
              </w:tcPr>
              <w:p w14:paraId="4C61499E" w14:textId="70DBA467" w:rsidR="00B81B86" w:rsidRPr="00AC6DFF" w:rsidRDefault="008F3C83" w:rsidP="00433EFA">
                <w:pPr>
                  <w:ind w:left="142" w:right="142"/>
                  <w:jc w:val="center"/>
                  <w:rPr>
                    <w:sz w:val="18"/>
                    <w:szCs w:val="18"/>
                  </w:rPr>
                </w:pPr>
                <w:r>
                  <w:rPr>
                    <w:color w:val="000000" w:themeColor="text1"/>
                  </w:rPr>
                  <w:t>…</w:t>
                </w:r>
                <w:proofErr w:type="gramStart"/>
                <w:r>
                  <w:rPr>
                    <w:color w:val="000000" w:themeColor="text1"/>
                  </w:rPr>
                  <w:t>…..</w:t>
                </w:r>
                <w:proofErr w:type="gramEnd"/>
              </w:p>
            </w:tc>
          </w:sdtContent>
        </w:sdt>
        <w:sdt>
          <w:sdtPr>
            <w:rPr>
              <w:color w:val="000000" w:themeColor="text1"/>
            </w:rPr>
            <w:id w:val="-1747484911"/>
            <w:placeholder>
              <w:docPart w:val="E02B32925F514948A28DB2A6A6E668B2"/>
            </w:placeholder>
            <w:text/>
          </w:sdtPr>
          <w:sdtEndPr/>
          <w:sdtContent>
            <w:tc>
              <w:tcPr>
                <w:tcW w:w="2268" w:type="dxa"/>
                <w:gridSpan w:val="2"/>
                <w:vAlign w:val="center"/>
              </w:tcPr>
              <w:p w14:paraId="4C61499F" w14:textId="0B8D9AF4" w:rsidR="00B81B86" w:rsidRPr="00AC6DFF" w:rsidRDefault="008F3C83" w:rsidP="00433EFA">
                <w:pPr>
                  <w:ind w:left="142" w:right="142"/>
                  <w:jc w:val="center"/>
                  <w:rPr>
                    <w:sz w:val="18"/>
                    <w:szCs w:val="18"/>
                  </w:rPr>
                </w:pPr>
                <w:r>
                  <w:rPr>
                    <w:color w:val="000000" w:themeColor="text1"/>
                  </w:rPr>
                  <w:t>…</w:t>
                </w:r>
                <w:proofErr w:type="gramStart"/>
                <w:r>
                  <w:rPr>
                    <w:color w:val="000000" w:themeColor="text1"/>
                  </w:rPr>
                  <w:t>…..</w:t>
                </w:r>
                <w:proofErr w:type="gramEnd"/>
              </w:p>
            </w:tc>
          </w:sdtContent>
        </w:sdt>
        <w:sdt>
          <w:sdtPr>
            <w:rPr>
              <w:color w:val="000000" w:themeColor="text1"/>
            </w:rPr>
            <w:id w:val="1195051408"/>
            <w:placeholder>
              <w:docPart w:val="97DEB175E1A7492286479F11F984F436"/>
            </w:placeholder>
            <w:text/>
          </w:sdtPr>
          <w:sdtEndPr/>
          <w:sdtContent>
            <w:tc>
              <w:tcPr>
                <w:tcW w:w="2555" w:type="dxa"/>
                <w:vAlign w:val="center"/>
              </w:tcPr>
              <w:p w14:paraId="4C6149A0" w14:textId="0DB75BE5" w:rsidR="00B81B86" w:rsidRPr="00AC6DFF" w:rsidRDefault="008F3C83" w:rsidP="00433EFA">
                <w:pPr>
                  <w:ind w:left="142" w:right="142"/>
                  <w:jc w:val="center"/>
                  <w:rPr>
                    <w:sz w:val="18"/>
                    <w:szCs w:val="18"/>
                  </w:rPr>
                </w:pPr>
                <w:r>
                  <w:rPr>
                    <w:color w:val="000000" w:themeColor="text1"/>
                  </w:rPr>
                  <w:t>…</w:t>
                </w:r>
                <w:proofErr w:type="gramStart"/>
                <w:r>
                  <w:rPr>
                    <w:color w:val="000000" w:themeColor="text1"/>
                  </w:rPr>
                  <w:t>…..</w:t>
                </w:r>
                <w:proofErr w:type="gramEnd"/>
              </w:p>
            </w:tc>
          </w:sdtContent>
        </w:sdt>
      </w:tr>
      <w:tr w:rsidR="00B81B86" w:rsidRPr="00FB262A" w14:paraId="4C6149A3" w14:textId="77777777" w:rsidTr="00433EFA">
        <w:trPr>
          <w:cantSplit/>
          <w:trHeight w:val="283"/>
        </w:trPr>
        <w:tc>
          <w:tcPr>
            <w:tcW w:w="10215" w:type="dxa"/>
            <w:gridSpan w:val="7"/>
            <w:shd w:val="clear" w:color="auto" w:fill="D9D9D9" w:themeFill="background1" w:themeFillShade="D9"/>
            <w:vAlign w:val="center"/>
          </w:tcPr>
          <w:p w14:paraId="4C6149A2" w14:textId="77777777" w:rsidR="00B81B86" w:rsidRPr="00FB262A" w:rsidRDefault="00B81B86" w:rsidP="00433EFA">
            <w:pPr>
              <w:ind w:left="142" w:right="142"/>
              <w:jc w:val="center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POŽADAVKY NA KVALIFIKACI</w:t>
            </w:r>
          </w:p>
        </w:tc>
      </w:tr>
      <w:tr w:rsidR="00B81B86" w:rsidRPr="00FB262A" w14:paraId="4C6149A6" w14:textId="77777777" w:rsidTr="00051557">
        <w:trPr>
          <w:cantSplit/>
          <w:trHeight w:val="567"/>
        </w:trPr>
        <w:tc>
          <w:tcPr>
            <w:tcW w:w="4541" w:type="dxa"/>
            <w:gridSpan w:val="3"/>
            <w:vMerge w:val="restart"/>
            <w:vAlign w:val="center"/>
          </w:tcPr>
          <w:p w14:paraId="4C6149A4" w14:textId="77777777" w:rsidR="00B81B86" w:rsidRPr="00FB262A" w:rsidRDefault="00B81B86" w:rsidP="00433EFA">
            <w:pPr>
              <w:ind w:left="142" w:right="142"/>
              <w:jc w:val="both"/>
              <w:rPr>
                <w:color w:val="595959" w:themeColor="text1" w:themeTint="A6"/>
                <w:sz w:val="18"/>
                <w:szCs w:val="18"/>
              </w:rPr>
            </w:pPr>
            <w:r w:rsidRPr="00AC6DFF">
              <w:rPr>
                <w:b/>
                <w:color w:val="595959" w:themeColor="text1" w:themeTint="A6"/>
                <w:sz w:val="18"/>
                <w:szCs w:val="18"/>
              </w:rPr>
              <w:t xml:space="preserve">ČSN EN ISO 15614 </w:t>
            </w:r>
            <w:r>
              <w:rPr>
                <w:color w:val="595959" w:themeColor="text1" w:themeTint="A6"/>
                <w:sz w:val="18"/>
                <w:szCs w:val="18"/>
              </w:rPr>
              <w:t xml:space="preserve">Stanovení a kvalifikace postupů svařování kovových materiálů – Zkouška postupu svařování </w:t>
            </w:r>
          </w:p>
        </w:tc>
        <w:tc>
          <w:tcPr>
            <w:tcW w:w="5674" w:type="dxa"/>
            <w:gridSpan w:val="4"/>
            <w:vAlign w:val="center"/>
          </w:tcPr>
          <w:p w14:paraId="4C6149A5" w14:textId="61959493" w:rsidR="00B81B86" w:rsidRPr="00FB262A" w:rsidRDefault="008F3C83" w:rsidP="00433EFA">
            <w:pPr>
              <w:ind w:left="142" w:right="142"/>
              <w:jc w:val="center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Zaškrtávací1"/>
            <w:r>
              <w:rPr>
                <w:color w:val="595959" w:themeColor="text1" w:themeTint="A6"/>
                <w:sz w:val="18"/>
                <w:szCs w:val="18"/>
              </w:rPr>
              <w:instrText xml:space="preserve"> FORMCHECKBOX </w:instrText>
            </w:r>
            <w:r w:rsidR="0042425A">
              <w:rPr>
                <w:color w:val="595959" w:themeColor="text1" w:themeTint="A6"/>
                <w:sz w:val="18"/>
                <w:szCs w:val="18"/>
              </w:rPr>
            </w:r>
            <w:r w:rsidR="0042425A">
              <w:rPr>
                <w:color w:val="595959" w:themeColor="text1" w:themeTint="A6"/>
                <w:sz w:val="18"/>
                <w:szCs w:val="18"/>
              </w:rPr>
              <w:fldChar w:fldCharType="separate"/>
            </w:r>
            <w:r>
              <w:rPr>
                <w:color w:val="595959" w:themeColor="text1" w:themeTint="A6"/>
                <w:sz w:val="18"/>
                <w:szCs w:val="18"/>
              </w:rPr>
              <w:fldChar w:fldCharType="end"/>
            </w:r>
            <w:bookmarkEnd w:id="0"/>
            <w:r w:rsidR="00B81B86">
              <w:rPr>
                <w:color w:val="595959" w:themeColor="text1" w:themeTint="A6"/>
                <w:sz w:val="18"/>
                <w:szCs w:val="18"/>
              </w:rPr>
              <w:t xml:space="preserve"> </w:t>
            </w:r>
            <w:r w:rsidR="00B81B86" w:rsidRPr="00AC6DFF">
              <w:rPr>
                <w:color w:val="595959" w:themeColor="text1" w:themeTint="A6"/>
                <w:sz w:val="18"/>
                <w:szCs w:val="18"/>
              </w:rPr>
              <w:t>Část 1: Obloukové a plamenové svařování oceli a obloukové svařování niklu a slitin niklu</w:t>
            </w:r>
          </w:p>
        </w:tc>
      </w:tr>
      <w:tr w:rsidR="00B81B86" w:rsidRPr="00FB262A" w14:paraId="4C6149AA" w14:textId="77777777" w:rsidTr="00051557">
        <w:trPr>
          <w:cantSplit/>
          <w:trHeight w:hRule="exact" w:val="567"/>
        </w:trPr>
        <w:tc>
          <w:tcPr>
            <w:tcW w:w="4541" w:type="dxa"/>
            <w:gridSpan w:val="3"/>
            <w:vMerge/>
            <w:vAlign w:val="center"/>
          </w:tcPr>
          <w:p w14:paraId="4C6149A7" w14:textId="77777777" w:rsidR="00B81B86" w:rsidRPr="00AC6DFF" w:rsidRDefault="00B81B86" w:rsidP="00433EFA">
            <w:pPr>
              <w:ind w:left="142" w:right="142"/>
              <w:jc w:val="both"/>
              <w:rPr>
                <w:b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341" w:type="dxa"/>
            <w:gridSpan w:val="2"/>
            <w:vAlign w:val="center"/>
          </w:tcPr>
          <w:p w14:paraId="4C6149A8" w14:textId="77777777" w:rsidR="00B81B86" w:rsidRPr="00AC6DFF" w:rsidRDefault="00B81B86" w:rsidP="00433EFA">
            <w:pPr>
              <w:ind w:left="142" w:right="142"/>
              <w:jc w:val="center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Zaškrtávací3"/>
            <w:r>
              <w:rPr>
                <w:color w:val="595959" w:themeColor="text1" w:themeTint="A6"/>
                <w:sz w:val="18"/>
                <w:szCs w:val="18"/>
              </w:rPr>
              <w:instrText xml:space="preserve"> FORMCHECKBOX </w:instrText>
            </w:r>
            <w:r w:rsidR="0042425A">
              <w:rPr>
                <w:color w:val="595959" w:themeColor="text1" w:themeTint="A6"/>
                <w:sz w:val="18"/>
                <w:szCs w:val="18"/>
              </w:rPr>
            </w:r>
            <w:r w:rsidR="0042425A">
              <w:rPr>
                <w:color w:val="595959" w:themeColor="text1" w:themeTint="A6"/>
                <w:sz w:val="18"/>
                <w:szCs w:val="18"/>
              </w:rPr>
              <w:fldChar w:fldCharType="separate"/>
            </w:r>
            <w:r>
              <w:rPr>
                <w:color w:val="595959" w:themeColor="text1" w:themeTint="A6"/>
                <w:sz w:val="18"/>
                <w:szCs w:val="18"/>
              </w:rPr>
              <w:fldChar w:fldCharType="end"/>
            </w:r>
            <w:bookmarkEnd w:id="1"/>
            <w:r>
              <w:rPr>
                <w:color w:val="595959" w:themeColor="text1" w:themeTint="A6"/>
                <w:sz w:val="18"/>
                <w:szCs w:val="18"/>
              </w:rPr>
              <w:t xml:space="preserve"> </w:t>
            </w:r>
            <w:r w:rsidRPr="00AC6DFF">
              <w:rPr>
                <w:color w:val="595959" w:themeColor="text1" w:themeTint="A6"/>
                <w:sz w:val="18"/>
                <w:szCs w:val="18"/>
              </w:rPr>
              <w:t>úroveň 1</w:t>
            </w:r>
          </w:p>
        </w:tc>
        <w:tc>
          <w:tcPr>
            <w:tcW w:w="3333" w:type="dxa"/>
            <w:gridSpan w:val="2"/>
            <w:vAlign w:val="center"/>
          </w:tcPr>
          <w:p w14:paraId="4C6149A9" w14:textId="4592540F" w:rsidR="00B81B86" w:rsidRPr="00AC6DFF" w:rsidRDefault="008F3C83" w:rsidP="00433EFA">
            <w:pPr>
              <w:ind w:left="142" w:right="142"/>
              <w:jc w:val="center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Zaškrtávací4"/>
            <w:r>
              <w:rPr>
                <w:color w:val="595959" w:themeColor="text1" w:themeTint="A6"/>
                <w:sz w:val="18"/>
                <w:szCs w:val="18"/>
              </w:rPr>
              <w:instrText xml:space="preserve"> FORMCHECKBOX </w:instrText>
            </w:r>
            <w:r w:rsidR="0042425A">
              <w:rPr>
                <w:color w:val="595959" w:themeColor="text1" w:themeTint="A6"/>
                <w:sz w:val="18"/>
                <w:szCs w:val="18"/>
              </w:rPr>
            </w:r>
            <w:r w:rsidR="0042425A">
              <w:rPr>
                <w:color w:val="595959" w:themeColor="text1" w:themeTint="A6"/>
                <w:sz w:val="18"/>
                <w:szCs w:val="18"/>
              </w:rPr>
              <w:fldChar w:fldCharType="separate"/>
            </w:r>
            <w:r>
              <w:rPr>
                <w:color w:val="595959" w:themeColor="text1" w:themeTint="A6"/>
                <w:sz w:val="18"/>
                <w:szCs w:val="18"/>
              </w:rPr>
              <w:fldChar w:fldCharType="end"/>
            </w:r>
            <w:bookmarkEnd w:id="2"/>
            <w:r w:rsidR="00B81B86">
              <w:rPr>
                <w:color w:val="595959" w:themeColor="text1" w:themeTint="A6"/>
                <w:sz w:val="18"/>
                <w:szCs w:val="18"/>
              </w:rPr>
              <w:t xml:space="preserve"> </w:t>
            </w:r>
            <w:r w:rsidR="00B81B86" w:rsidRPr="00AC6DFF">
              <w:rPr>
                <w:color w:val="595959" w:themeColor="text1" w:themeTint="A6"/>
                <w:sz w:val="18"/>
                <w:szCs w:val="18"/>
              </w:rPr>
              <w:t>úroveň 2</w:t>
            </w:r>
          </w:p>
        </w:tc>
      </w:tr>
      <w:tr w:rsidR="00B81B86" w:rsidRPr="00FB262A" w14:paraId="4C6149AD" w14:textId="77777777" w:rsidTr="006C5166">
        <w:trPr>
          <w:cantSplit/>
          <w:trHeight w:hRule="exact" w:val="452"/>
        </w:trPr>
        <w:tc>
          <w:tcPr>
            <w:tcW w:w="4541" w:type="dxa"/>
            <w:gridSpan w:val="3"/>
            <w:vMerge/>
            <w:vAlign w:val="center"/>
          </w:tcPr>
          <w:p w14:paraId="4C6149AB" w14:textId="77777777" w:rsidR="00B81B86" w:rsidRPr="00FB262A" w:rsidRDefault="00B81B86" w:rsidP="00433EFA">
            <w:pPr>
              <w:ind w:left="142" w:right="142"/>
              <w:rPr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5674" w:type="dxa"/>
            <w:gridSpan w:val="4"/>
            <w:vAlign w:val="center"/>
          </w:tcPr>
          <w:p w14:paraId="4C6149AC" w14:textId="77777777" w:rsidR="00B81B86" w:rsidRPr="00FB262A" w:rsidRDefault="00B81B86" w:rsidP="00B81B86">
            <w:pPr>
              <w:ind w:left="142" w:right="142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Zaškrtávací2"/>
            <w:r>
              <w:rPr>
                <w:color w:val="595959" w:themeColor="text1" w:themeTint="A6"/>
                <w:sz w:val="18"/>
                <w:szCs w:val="18"/>
              </w:rPr>
              <w:instrText xml:space="preserve"> FORMCHECKBOX </w:instrText>
            </w:r>
            <w:r w:rsidR="0042425A">
              <w:rPr>
                <w:color w:val="595959" w:themeColor="text1" w:themeTint="A6"/>
                <w:sz w:val="18"/>
                <w:szCs w:val="18"/>
              </w:rPr>
            </w:r>
            <w:r w:rsidR="0042425A">
              <w:rPr>
                <w:color w:val="595959" w:themeColor="text1" w:themeTint="A6"/>
                <w:sz w:val="18"/>
                <w:szCs w:val="18"/>
              </w:rPr>
              <w:fldChar w:fldCharType="separate"/>
            </w:r>
            <w:r>
              <w:rPr>
                <w:color w:val="595959" w:themeColor="text1" w:themeTint="A6"/>
                <w:sz w:val="18"/>
                <w:szCs w:val="18"/>
              </w:rPr>
              <w:fldChar w:fldCharType="end"/>
            </w:r>
            <w:bookmarkEnd w:id="3"/>
            <w:r>
              <w:rPr>
                <w:color w:val="595959" w:themeColor="text1" w:themeTint="A6"/>
                <w:sz w:val="18"/>
                <w:szCs w:val="18"/>
              </w:rPr>
              <w:t xml:space="preserve"> </w:t>
            </w:r>
            <w:r w:rsidRPr="00AC6DFF">
              <w:rPr>
                <w:color w:val="595959" w:themeColor="text1" w:themeTint="A6"/>
                <w:sz w:val="18"/>
                <w:szCs w:val="18"/>
              </w:rPr>
              <w:t>Část</w:t>
            </w:r>
            <w:r>
              <w:rPr>
                <w:color w:val="595959" w:themeColor="text1" w:themeTint="A6"/>
                <w:sz w:val="18"/>
                <w:szCs w:val="18"/>
              </w:rPr>
              <w:t xml:space="preserve"> </w:t>
            </w:r>
            <w:sdt>
              <w:sdtPr>
                <w:rPr>
                  <w:color w:val="000000" w:themeColor="text1"/>
                  <w:sz w:val="18"/>
                  <w:szCs w:val="18"/>
                </w:rPr>
                <w:id w:val="601457339"/>
                <w:placeholder>
                  <w:docPart w:val="39095D16A2224248BEDA2D2110507003"/>
                </w:placeholder>
                <w:text/>
              </w:sdtPr>
              <w:sdtEndPr/>
              <w:sdtContent>
                <w:r>
                  <w:rPr>
                    <w:color w:val="000000" w:themeColor="text1"/>
                    <w:sz w:val="18"/>
                    <w:szCs w:val="18"/>
                  </w:rPr>
                  <w:t>X</w:t>
                </w:r>
              </w:sdtContent>
            </w:sdt>
            <w:r>
              <w:rPr>
                <w:color w:val="595959" w:themeColor="text1" w:themeTint="A6"/>
                <w:sz w:val="18"/>
                <w:szCs w:val="18"/>
              </w:rPr>
              <w:t>:</w:t>
            </w:r>
            <w:r w:rsidRPr="00AC6DFF">
              <w:rPr>
                <w:color w:val="595959" w:themeColor="text1" w:themeTint="A6"/>
                <w:sz w:val="18"/>
                <w:szCs w:val="18"/>
              </w:rPr>
              <w:t xml:space="preserve"> </w:t>
            </w:r>
            <w:sdt>
              <w:sdtPr>
                <w:rPr>
                  <w:color w:val="000000" w:themeColor="text1"/>
                </w:rPr>
                <w:id w:val="-1380311235"/>
                <w:placeholder>
                  <w:docPart w:val="D5D1D9E86D2F4A0797331EE878EBD127"/>
                </w:placeholder>
                <w:text/>
              </w:sdtPr>
              <w:sdtEndPr/>
              <w:sdtContent>
                <w:r w:rsidRPr="00497FF8">
                  <w:rPr>
                    <w:color w:val="000000" w:themeColor="text1"/>
                  </w:rPr>
                  <w:t>……</w:t>
                </w:r>
                <w:proofErr w:type="gramStart"/>
                <w:r w:rsidRPr="00497FF8">
                  <w:rPr>
                    <w:color w:val="000000" w:themeColor="text1"/>
                  </w:rPr>
                  <w:t>…....</w:t>
                </w:r>
              </w:sdtContent>
            </w:sdt>
            <w:proofErr w:type="gramEnd"/>
          </w:p>
        </w:tc>
      </w:tr>
      <w:tr w:rsidR="00051557" w:rsidRPr="00FB262A" w14:paraId="53E9984A" w14:textId="77777777" w:rsidTr="006C5166">
        <w:trPr>
          <w:cantSplit/>
          <w:trHeight w:hRule="exact" w:val="855"/>
        </w:trPr>
        <w:tc>
          <w:tcPr>
            <w:tcW w:w="4541" w:type="dxa"/>
            <w:gridSpan w:val="3"/>
            <w:vAlign w:val="center"/>
          </w:tcPr>
          <w:p w14:paraId="104D4B51" w14:textId="5BCB2B90" w:rsidR="00051557" w:rsidRPr="00FB262A" w:rsidRDefault="00051557" w:rsidP="00051557">
            <w:pPr>
              <w:ind w:left="142" w:right="142"/>
              <w:jc w:val="both"/>
              <w:rPr>
                <w:color w:val="595959" w:themeColor="text1" w:themeTint="A6"/>
                <w:sz w:val="18"/>
                <w:szCs w:val="18"/>
              </w:rPr>
            </w:pPr>
            <w:r w:rsidRPr="00051557">
              <w:rPr>
                <w:rFonts w:cs="Arial"/>
                <w:color w:val="595959" w:themeColor="text1" w:themeTint="A6"/>
                <w:sz w:val="18"/>
                <w:szCs w:val="18"/>
              </w:rPr>
              <w:t>Norma</w:t>
            </w:r>
            <w:r>
              <w:rPr>
                <w:color w:val="595959" w:themeColor="text1" w:themeTint="A6"/>
                <w:sz w:val="18"/>
                <w:szCs w:val="18"/>
              </w:rPr>
              <w:t xml:space="preserve"> </w:t>
            </w:r>
            <w:r w:rsidRPr="00AC6DFF">
              <w:rPr>
                <w:b/>
                <w:color w:val="595959" w:themeColor="text1" w:themeTint="A6"/>
                <w:sz w:val="18"/>
                <w:szCs w:val="18"/>
              </w:rPr>
              <w:t>ČSN EN ISO 1561</w:t>
            </w:r>
            <w:r>
              <w:rPr>
                <w:b/>
                <w:color w:val="595959" w:themeColor="text1" w:themeTint="A6"/>
                <w:sz w:val="18"/>
                <w:szCs w:val="18"/>
              </w:rPr>
              <w:t xml:space="preserve">3, </w:t>
            </w:r>
            <w:r w:rsidRPr="00051557">
              <w:rPr>
                <w:color w:val="595959" w:themeColor="text1" w:themeTint="A6"/>
                <w:sz w:val="18"/>
                <w:szCs w:val="18"/>
              </w:rPr>
              <w:t>pokud požadavky geometrie výrobku/spoje nejsou</w:t>
            </w:r>
            <w:r>
              <w:rPr>
                <w:color w:val="595959" w:themeColor="text1" w:themeTint="A6"/>
                <w:sz w:val="18"/>
                <w:szCs w:val="18"/>
              </w:rPr>
              <w:t xml:space="preserve"> </w:t>
            </w:r>
            <w:r w:rsidRPr="00051557">
              <w:rPr>
                <w:rFonts w:cs="Arial"/>
                <w:color w:val="595959" w:themeColor="text1" w:themeTint="A6"/>
                <w:sz w:val="18"/>
                <w:szCs w:val="18"/>
              </w:rPr>
              <w:t>reprezentován</w:t>
            </w:r>
            <w:r>
              <w:rPr>
                <w:rFonts w:cs="Arial"/>
                <w:color w:val="595959" w:themeColor="text1" w:themeTint="A6"/>
                <w:sz w:val="18"/>
                <w:szCs w:val="18"/>
              </w:rPr>
              <w:t>y n</w:t>
            </w:r>
            <w:r w:rsidRPr="00051557">
              <w:rPr>
                <w:rFonts w:cs="Arial"/>
                <w:color w:val="595959" w:themeColor="text1" w:themeTint="A6"/>
                <w:sz w:val="18"/>
                <w:szCs w:val="18"/>
              </w:rPr>
              <w:t>ormalizovanými</w:t>
            </w:r>
            <w:r w:rsidRPr="00051557">
              <w:rPr>
                <w:rFonts w:cs="Arial"/>
                <w:color w:val="595959" w:themeColor="text1" w:themeTint="A6"/>
              </w:rPr>
              <w:t xml:space="preserve"> </w:t>
            </w:r>
            <w:r w:rsidRPr="00051557">
              <w:rPr>
                <w:rFonts w:cs="Arial"/>
                <w:color w:val="595959" w:themeColor="text1" w:themeTint="A6"/>
                <w:sz w:val="18"/>
                <w:szCs w:val="18"/>
              </w:rPr>
              <w:t>zkušebními kusy,</w:t>
            </w:r>
            <w:r w:rsidRPr="00BA57F8">
              <w:rPr>
                <w:rFonts w:cs="Arial"/>
                <w:color w:val="000000" w:themeColor="text1"/>
              </w:rPr>
              <w:t xml:space="preserve"> </w:t>
            </w:r>
            <w:r w:rsidRPr="00051557">
              <w:rPr>
                <w:rFonts w:cs="Arial"/>
                <w:color w:val="595959" w:themeColor="text1" w:themeTint="A6"/>
                <w:sz w:val="18"/>
                <w:szCs w:val="18"/>
              </w:rPr>
              <w:t>uvedenými</w:t>
            </w:r>
            <w:r>
              <w:rPr>
                <w:rFonts w:cs="Arial"/>
                <w:color w:val="595959" w:themeColor="text1" w:themeTint="A6"/>
                <w:sz w:val="18"/>
                <w:szCs w:val="18"/>
              </w:rPr>
              <w:t xml:space="preserve"> ve skupině norem ČSN EN ISO 15614</w:t>
            </w:r>
          </w:p>
          <w:p w14:paraId="64827F41" w14:textId="1F6D121B" w:rsidR="00051557" w:rsidRPr="00FB262A" w:rsidRDefault="00051557" w:rsidP="00051557">
            <w:pPr>
              <w:ind w:left="142" w:right="142"/>
              <w:jc w:val="both"/>
              <w:rPr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5674" w:type="dxa"/>
            <w:gridSpan w:val="4"/>
            <w:vAlign w:val="center"/>
          </w:tcPr>
          <w:p w14:paraId="7D58D4D3" w14:textId="1C6FB7E6" w:rsidR="00051557" w:rsidRDefault="00051557" w:rsidP="00B81B86">
            <w:pPr>
              <w:ind w:left="142" w:right="142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color w:val="595959" w:themeColor="text1" w:themeTint="A6"/>
                <w:sz w:val="18"/>
                <w:szCs w:val="18"/>
              </w:rPr>
              <w:instrText xml:space="preserve"> FORMCHECKBOX </w:instrText>
            </w:r>
            <w:r w:rsidR="0042425A">
              <w:rPr>
                <w:color w:val="595959" w:themeColor="text1" w:themeTint="A6"/>
                <w:sz w:val="18"/>
                <w:szCs w:val="18"/>
              </w:rPr>
            </w:r>
            <w:r w:rsidR="0042425A">
              <w:rPr>
                <w:color w:val="595959" w:themeColor="text1" w:themeTint="A6"/>
                <w:sz w:val="18"/>
                <w:szCs w:val="18"/>
              </w:rPr>
              <w:fldChar w:fldCharType="separate"/>
            </w:r>
            <w:r>
              <w:rPr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</w:tr>
      <w:tr w:rsidR="00B81B86" w:rsidRPr="00FB262A" w14:paraId="4C6149B0" w14:textId="77777777" w:rsidTr="00051557">
        <w:trPr>
          <w:cantSplit/>
          <w:trHeight w:hRule="exact" w:val="567"/>
        </w:trPr>
        <w:tc>
          <w:tcPr>
            <w:tcW w:w="4541" w:type="dxa"/>
            <w:gridSpan w:val="3"/>
            <w:vAlign w:val="center"/>
          </w:tcPr>
          <w:p w14:paraId="4C6149AE" w14:textId="77777777" w:rsidR="00B81B86" w:rsidRPr="00FB262A" w:rsidRDefault="00B81B86" w:rsidP="00433EFA">
            <w:pPr>
              <w:ind w:left="142" w:right="142"/>
              <w:jc w:val="both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color w:val="595959" w:themeColor="text1" w:themeTint="A6"/>
                <w:sz w:val="18"/>
                <w:szCs w:val="18"/>
              </w:rPr>
              <w:t>Doplňkové požadavky (požadavky výrobkových norem, předpisy, apod.)</w:t>
            </w:r>
          </w:p>
        </w:tc>
        <w:sdt>
          <w:sdtPr>
            <w:rPr>
              <w:color w:val="000000" w:themeColor="text1"/>
            </w:rPr>
            <w:id w:val="-1498111004"/>
            <w:placeholder>
              <w:docPart w:val="5F06AB0463E44B3B866FBD766692A10B"/>
            </w:placeholder>
            <w:text/>
          </w:sdtPr>
          <w:sdtEndPr/>
          <w:sdtContent>
            <w:tc>
              <w:tcPr>
                <w:tcW w:w="5674" w:type="dxa"/>
                <w:gridSpan w:val="4"/>
                <w:vAlign w:val="center"/>
              </w:tcPr>
              <w:p w14:paraId="4C6149AF" w14:textId="77777777" w:rsidR="00B81B86" w:rsidRPr="00FB262A" w:rsidRDefault="00B81B86" w:rsidP="00433EFA">
                <w:pPr>
                  <w:ind w:left="142" w:right="142"/>
                </w:pPr>
                <w:r w:rsidRPr="00497FF8">
                  <w:rPr>
                    <w:color w:val="000000" w:themeColor="text1"/>
                  </w:rPr>
                  <w:t>……</w:t>
                </w:r>
                <w:proofErr w:type="gramStart"/>
                <w:r w:rsidRPr="00497FF8">
                  <w:rPr>
                    <w:color w:val="000000" w:themeColor="text1"/>
                  </w:rPr>
                  <w:t>…....</w:t>
                </w:r>
                <w:proofErr w:type="gramEnd"/>
              </w:p>
            </w:tc>
          </w:sdtContent>
        </w:sdt>
      </w:tr>
      <w:tr w:rsidR="00B81B86" w:rsidRPr="00FB262A" w14:paraId="4C6149B2" w14:textId="77777777" w:rsidTr="00433EFA">
        <w:trPr>
          <w:cantSplit/>
          <w:trHeight w:hRule="exact" w:val="283"/>
        </w:trPr>
        <w:tc>
          <w:tcPr>
            <w:tcW w:w="10215" w:type="dxa"/>
            <w:gridSpan w:val="7"/>
            <w:shd w:val="clear" w:color="auto" w:fill="D9D9D9" w:themeFill="background1" w:themeFillShade="D9"/>
            <w:vAlign w:val="center"/>
          </w:tcPr>
          <w:p w14:paraId="4C6149B1" w14:textId="77777777" w:rsidR="00B81B86" w:rsidRPr="00EC712F" w:rsidRDefault="00B81B86" w:rsidP="00433EFA">
            <w:pPr>
              <w:ind w:left="142" w:right="142"/>
              <w:jc w:val="center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DALŠÍ INFORMACE</w:t>
            </w:r>
          </w:p>
        </w:tc>
      </w:tr>
      <w:tr w:rsidR="00B81B86" w:rsidRPr="00FB262A" w14:paraId="4C6149B5" w14:textId="77777777" w:rsidTr="008170D6">
        <w:trPr>
          <w:cantSplit/>
          <w:trHeight w:hRule="exact" w:val="283"/>
        </w:trPr>
        <w:tc>
          <w:tcPr>
            <w:tcW w:w="3407" w:type="dxa"/>
            <w:gridSpan w:val="2"/>
            <w:vAlign w:val="center"/>
          </w:tcPr>
          <w:p w14:paraId="4C6149B3" w14:textId="77777777" w:rsidR="00B81B86" w:rsidRPr="00EC712F" w:rsidRDefault="00B81B86" w:rsidP="00433EFA">
            <w:pPr>
              <w:ind w:left="142" w:right="142"/>
              <w:jc w:val="both"/>
              <w:rPr>
                <w:color w:val="595959" w:themeColor="text1" w:themeTint="A6"/>
                <w:sz w:val="18"/>
                <w:szCs w:val="18"/>
              </w:rPr>
            </w:pPr>
            <w:r w:rsidRPr="00EC712F">
              <w:rPr>
                <w:color w:val="595959" w:themeColor="text1" w:themeTint="A6"/>
                <w:sz w:val="18"/>
                <w:szCs w:val="18"/>
              </w:rPr>
              <w:t>Místo svařování</w:t>
            </w:r>
          </w:p>
        </w:tc>
        <w:sdt>
          <w:sdtPr>
            <w:rPr>
              <w:color w:val="000000" w:themeColor="text1"/>
              <w:sz w:val="18"/>
              <w:szCs w:val="18"/>
            </w:rPr>
            <w:id w:val="-811797777"/>
            <w:placeholder>
              <w:docPart w:val="EFD52A99AFA241CBBABC6002082E8792"/>
            </w:placeholder>
            <w:text/>
          </w:sdtPr>
          <w:sdtEndPr/>
          <w:sdtContent>
            <w:tc>
              <w:tcPr>
                <w:tcW w:w="6808" w:type="dxa"/>
                <w:gridSpan w:val="5"/>
                <w:vAlign w:val="center"/>
              </w:tcPr>
              <w:p w14:paraId="4C6149B4" w14:textId="0DD3DED1" w:rsidR="00B81B86" w:rsidRDefault="008F3C83" w:rsidP="00433EFA">
                <w:pPr>
                  <w:ind w:left="142" w:right="142"/>
                  <w:rPr>
                    <w:b/>
                    <w:color w:val="595959" w:themeColor="text1" w:themeTint="A6"/>
                  </w:rPr>
                </w:pPr>
                <w:r>
                  <w:rPr>
                    <w:color w:val="000000" w:themeColor="text1"/>
                    <w:sz w:val="18"/>
                    <w:szCs w:val="18"/>
                  </w:rPr>
                  <w:t>……</w:t>
                </w:r>
              </w:p>
            </w:tc>
          </w:sdtContent>
        </w:sdt>
      </w:tr>
      <w:tr w:rsidR="00B81B86" w:rsidRPr="00FB262A" w14:paraId="4C6149B8" w14:textId="77777777" w:rsidTr="008170D6">
        <w:trPr>
          <w:cantSplit/>
          <w:trHeight w:hRule="exact" w:val="283"/>
        </w:trPr>
        <w:tc>
          <w:tcPr>
            <w:tcW w:w="3407" w:type="dxa"/>
            <w:gridSpan w:val="2"/>
            <w:vAlign w:val="center"/>
          </w:tcPr>
          <w:p w14:paraId="4C6149B6" w14:textId="5DF30DE7" w:rsidR="00B81B86" w:rsidRPr="00EC712F" w:rsidRDefault="0042425A" w:rsidP="00433EFA">
            <w:pPr>
              <w:ind w:left="142" w:right="142"/>
              <w:jc w:val="both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color w:val="595959" w:themeColor="text1" w:themeTint="A6"/>
                <w:sz w:val="18"/>
                <w:szCs w:val="18"/>
              </w:rPr>
              <w:t xml:space="preserve">Číslo </w:t>
            </w:r>
            <w:proofErr w:type="spellStart"/>
            <w:r>
              <w:rPr>
                <w:color w:val="595959" w:themeColor="text1" w:themeTint="A6"/>
                <w:sz w:val="18"/>
                <w:szCs w:val="18"/>
              </w:rPr>
              <w:t>pWPS</w:t>
            </w:r>
            <w:proofErr w:type="spellEnd"/>
          </w:p>
        </w:tc>
        <w:sdt>
          <w:sdtPr>
            <w:rPr>
              <w:color w:val="000000" w:themeColor="text1"/>
              <w:sz w:val="18"/>
              <w:szCs w:val="18"/>
            </w:rPr>
            <w:id w:val="1638907696"/>
            <w:placeholder>
              <w:docPart w:val="10E9563B90D540AE99B208EB3F047A4B"/>
            </w:placeholder>
            <w:text/>
          </w:sdtPr>
          <w:sdtEndPr/>
          <w:sdtContent>
            <w:tc>
              <w:tcPr>
                <w:tcW w:w="6808" w:type="dxa"/>
                <w:gridSpan w:val="5"/>
                <w:vAlign w:val="center"/>
              </w:tcPr>
              <w:p w14:paraId="4C6149B7" w14:textId="4826C33D" w:rsidR="00B81B86" w:rsidRDefault="008F3C83" w:rsidP="008F3C83">
                <w:pPr>
                  <w:ind w:left="142" w:right="142"/>
                  <w:rPr>
                    <w:b/>
                    <w:color w:val="595959" w:themeColor="text1" w:themeTint="A6"/>
                  </w:rPr>
                </w:pPr>
                <w:r>
                  <w:rPr>
                    <w:color w:val="000000" w:themeColor="text1"/>
                    <w:sz w:val="18"/>
                    <w:szCs w:val="18"/>
                  </w:rPr>
                  <w:t>……</w:t>
                </w:r>
              </w:p>
            </w:tc>
          </w:sdtContent>
        </w:sdt>
      </w:tr>
      <w:tr w:rsidR="0042425A" w:rsidRPr="00FB262A" w14:paraId="70AF09FE" w14:textId="77777777" w:rsidTr="008170D6">
        <w:trPr>
          <w:cantSplit/>
          <w:trHeight w:hRule="exact" w:val="283"/>
        </w:trPr>
        <w:tc>
          <w:tcPr>
            <w:tcW w:w="3407" w:type="dxa"/>
            <w:gridSpan w:val="2"/>
            <w:vAlign w:val="center"/>
          </w:tcPr>
          <w:p w14:paraId="1A0B6249" w14:textId="061F3BDB" w:rsidR="0042425A" w:rsidRDefault="0042425A" w:rsidP="00433EFA">
            <w:pPr>
              <w:ind w:left="142" w:right="142"/>
              <w:jc w:val="both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color w:val="595959" w:themeColor="text1" w:themeTint="A6"/>
                <w:sz w:val="18"/>
                <w:szCs w:val="18"/>
              </w:rPr>
              <w:t>Jiné</w:t>
            </w:r>
          </w:p>
        </w:tc>
        <w:sdt>
          <w:sdtPr>
            <w:rPr>
              <w:color w:val="000000" w:themeColor="text1"/>
              <w:sz w:val="18"/>
              <w:szCs w:val="18"/>
            </w:rPr>
            <w:id w:val="1046497650"/>
            <w:placeholder>
              <w:docPart w:val="52D0F0B210B24F3C9384631D1007F56C"/>
            </w:placeholder>
            <w:text/>
          </w:sdtPr>
          <w:sdtContent>
            <w:tc>
              <w:tcPr>
                <w:tcW w:w="6808" w:type="dxa"/>
                <w:gridSpan w:val="5"/>
                <w:vAlign w:val="center"/>
              </w:tcPr>
              <w:p w14:paraId="41C654C6" w14:textId="7A286C09" w:rsidR="0042425A" w:rsidRDefault="0042425A" w:rsidP="008F3C83">
                <w:pPr>
                  <w:ind w:left="142" w:right="142"/>
                  <w:rPr>
                    <w:color w:val="000000" w:themeColor="text1"/>
                    <w:sz w:val="18"/>
                    <w:szCs w:val="18"/>
                  </w:rPr>
                </w:pPr>
                <w:r>
                  <w:rPr>
                    <w:color w:val="000000" w:themeColor="text1"/>
                    <w:sz w:val="18"/>
                    <w:szCs w:val="18"/>
                  </w:rPr>
                  <w:t>……</w:t>
                </w:r>
              </w:p>
            </w:tc>
          </w:sdtContent>
        </w:sdt>
      </w:tr>
    </w:tbl>
    <w:p w14:paraId="4C6149B9" w14:textId="66C5A0E8" w:rsidR="008170D6" w:rsidRDefault="008F3C83" w:rsidP="008170D6">
      <w:pPr>
        <w:pStyle w:val="Nadpis4"/>
        <w:rPr>
          <w:b w:val="0"/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fldChar w:fldCharType="begin">
          <w:ffData>
            <w:name w:val="Zaškrtávací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Zaškrtávací5"/>
      <w:r>
        <w:rPr>
          <w:color w:val="595959" w:themeColor="text1" w:themeTint="A6"/>
          <w:sz w:val="20"/>
          <w:szCs w:val="20"/>
        </w:rPr>
        <w:instrText xml:space="preserve"> FORMCHECKBOX </w:instrText>
      </w:r>
      <w:r w:rsidR="0042425A">
        <w:rPr>
          <w:color w:val="595959" w:themeColor="text1" w:themeTint="A6"/>
          <w:sz w:val="20"/>
          <w:szCs w:val="20"/>
        </w:rPr>
      </w:r>
      <w:r w:rsidR="0042425A">
        <w:rPr>
          <w:color w:val="595959" w:themeColor="text1" w:themeTint="A6"/>
          <w:sz w:val="20"/>
          <w:szCs w:val="20"/>
        </w:rPr>
        <w:fldChar w:fldCharType="separate"/>
      </w:r>
      <w:r>
        <w:rPr>
          <w:color w:val="595959" w:themeColor="text1" w:themeTint="A6"/>
          <w:sz w:val="20"/>
          <w:szCs w:val="20"/>
        </w:rPr>
        <w:fldChar w:fldCharType="end"/>
      </w:r>
      <w:bookmarkEnd w:id="4"/>
      <w:r w:rsidR="008170D6">
        <w:rPr>
          <w:color w:val="595959" w:themeColor="text1" w:themeTint="A6"/>
          <w:sz w:val="20"/>
          <w:szCs w:val="20"/>
        </w:rPr>
        <w:t xml:space="preserve"> </w:t>
      </w:r>
      <w:r w:rsidR="008170D6" w:rsidRPr="008170D6">
        <w:rPr>
          <w:b w:val="0"/>
          <w:color w:val="595959" w:themeColor="text1" w:themeTint="A6"/>
          <w:sz w:val="20"/>
          <w:szCs w:val="20"/>
        </w:rPr>
        <w:t xml:space="preserve">Souhlasíme s tím, že pro provedení </w:t>
      </w:r>
      <w:r w:rsidR="008170D6">
        <w:rPr>
          <w:b w:val="0"/>
          <w:color w:val="595959" w:themeColor="text1" w:themeTint="A6"/>
          <w:sz w:val="20"/>
          <w:szCs w:val="20"/>
        </w:rPr>
        <w:t>NDT</w:t>
      </w:r>
      <w:r w:rsidR="008170D6" w:rsidRPr="008170D6">
        <w:rPr>
          <w:b w:val="0"/>
          <w:color w:val="595959" w:themeColor="text1" w:themeTint="A6"/>
          <w:sz w:val="20"/>
          <w:szCs w:val="20"/>
        </w:rPr>
        <w:t xml:space="preserve"> zkoušek využije IO jako subdodavatele GAMMALUX NDT s.r.o.</w:t>
      </w:r>
    </w:p>
    <w:p w14:paraId="4C6149BA" w14:textId="3513A711" w:rsidR="008170D6" w:rsidRDefault="008F3C83" w:rsidP="008170D6">
      <w:pPr>
        <w:pStyle w:val="Nadpis4"/>
        <w:rPr>
          <w:b w:val="0"/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color w:val="595959" w:themeColor="text1" w:themeTint="A6"/>
          <w:sz w:val="20"/>
          <w:szCs w:val="20"/>
        </w:rPr>
        <w:instrText xml:space="preserve"> FORMCHECKBOX </w:instrText>
      </w:r>
      <w:r w:rsidR="0042425A">
        <w:rPr>
          <w:color w:val="595959" w:themeColor="text1" w:themeTint="A6"/>
          <w:sz w:val="20"/>
          <w:szCs w:val="20"/>
        </w:rPr>
      </w:r>
      <w:r w:rsidR="0042425A">
        <w:rPr>
          <w:color w:val="595959" w:themeColor="text1" w:themeTint="A6"/>
          <w:sz w:val="20"/>
          <w:szCs w:val="20"/>
        </w:rPr>
        <w:fldChar w:fldCharType="separate"/>
      </w:r>
      <w:r>
        <w:rPr>
          <w:color w:val="595959" w:themeColor="text1" w:themeTint="A6"/>
          <w:sz w:val="20"/>
          <w:szCs w:val="20"/>
        </w:rPr>
        <w:fldChar w:fldCharType="end"/>
      </w:r>
      <w:r w:rsidR="008170D6">
        <w:rPr>
          <w:color w:val="595959" w:themeColor="text1" w:themeTint="A6"/>
          <w:sz w:val="20"/>
          <w:szCs w:val="20"/>
        </w:rPr>
        <w:t xml:space="preserve"> </w:t>
      </w:r>
      <w:r w:rsidR="008170D6" w:rsidRPr="008170D6">
        <w:rPr>
          <w:b w:val="0"/>
          <w:color w:val="595959" w:themeColor="text1" w:themeTint="A6"/>
          <w:sz w:val="20"/>
          <w:szCs w:val="20"/>
        </w:rPr>
        <w:t xml:space="preserve">Souhlasíme s tím, že pro provedení </w:t>
      </w:r>
      <w:r w:rsidR="008170D6">
        <w:rPr>
          <w:b w:val="0"/>
          <w:color w:val="595959" w:themeColor="text1" w:themeTint="A6"/>
          <w:sz w:val="20"/>
          <w:szCs w:val="20"/>
        </w:rPr>
        <w:t>DT</w:t>
      </w:r>
      <w:r w:rsidR="008170D6" w:rsidRPr="008170D6">
        <w:rPr>
          <w:b w:val="0"/>
          <w:color w:val="595959" w:themeColor="text1" w:themeTint="A6"/>
          <w:sz w:val="20"/>
          <w:szCs w:val="20"/>
        </w:rPr>
        <w:t xml:space="preserve"> zkoušek využije IO jako subdodavatele zkušební laboratoř společnosti </w:t>
      </w:r>
      <w:r w:rsidR="008170D6">
        <w:rPr>
          <w:b w:val="0"/>
          <w:color w:val="595959" w:themeColor="text1" w:themeTint="A6"/>
          <w:sz w:val="20"/>
          <w:szCs w:val="20"/>
        </w:rPr>
        <w:t xml:space="preserve"> </w:t>
      </w:r>
    </w:p>
    <w:p w14:paraId="4C6149BB" w14:textId="77777777" w:rsidR="008170D6" w:rsidRPr="008170D6" w:rsidRDefault="008170D6" w:rsidP="008170D6">
      <w:pPr>
        <w:pStyle w:val="Nadpis4"/>
        <w:rPr>
          <w:b w:val="0"/>
          <w:color w:val="595959" w:themeColor="text1" w:themeTint="A6"/>
          <w:sz w:val="20"/>
          <w:szCs w:val="20"/>
        </w:rPr>
      </w:pPr>
      <w:r>
        <w:rPr>
          <w:b w:val="0"/>
          <w:color w:val="595959" w:themeColor="text1" w:themeTint="A6"/>
          <w:sz w:val="20"/>
          <w:szCs w:val="20"/>
        </w:rPr>
        <w:t xml:space="preserve">     COMTES FHT </w:t>
      </w:r>
      <w:r w:rsidRPr="008170D6">
        <w:rPr>
          <w:b w:val="0"/>
          <w:color w:val="595959" w:themeColor="text1" w:themeTint="A6"/>
          <w:sz w:val="20"/>
          <w:szCs w:val="20"/>
        </w:rPr>
        <w:t>a.s.</w:t>
      </w:r>
    </w:p>
    <w:p w14:paraId="4C6149BE" w14:textId="77777777" w:rsidR="00B81B86" w:rsidRPr="00812E7B" w:rsidRDefault="00B81B86" w:rsidP="00B81B86"/>
    <w:tbl>
      <w:tblPr>
        <w:tblpPr w:leftFromText="567" w:rightFromText="567" w:vertAnchor="text" w:horzAnchor="page" w:tblpX="852" w:tblpY="1"/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2976"/>
        <w:gridCol w:w="567"/>
        <w:gridCol w:w="964"/>
        <w:gridCol w:w="4139"/>
      </w:tblGrid>
      <w:tr w:rsidR="00B81B86" w:rsidRPr="004B7BF8" w14:paraId="4C6149C4" w14:textId="77777777" w:rsidTr="006C5166">
        <w:trPr>
          <w:cantSplit/>
          <w:trHeight w:hRule="exact" w:val="284"/>
        </w:trPr>
        <w:sdt>
          <w:sdtPr>
            <w:rPr>
              <w:color w:val="000000" w:themeColor="text1"/>
              <w:sz w:val="18"/>
              <w:szCs w:val="18"/>
            </w:rPr>
            <w:id w:val="1162511798"/>
            <w:placeholder>
              <w:docPart w:val="D63DFD786E80450DB6A207B414691554"/>
            </w:placeholder>
            <w:text/>
          </w:sdtPr>
          <w:sdtContent>
            <w:tc>
              <w:tcPr>
                <w:tcW w:w="1560" w:type="dxa"/>
                <w:vAlign w:val="center"/>
              </w:tcPr>
              <w:p w14:paraId="4C6149BF" w14:textId="50F33895" w:rsidR="00B81B86" w:rsidRPr="004B7BF8" w:rsidRDefault="0042425A" w:rsidP="008F3C83">
                <w:pPr>
                  <w:spacing w:after="200" w:line="276" w:lineRule="auto"/>
                  <w:rPr>
                    <w:rFonts w:eastAsiaTheme="minorHAnsi" w:cstheme="minorBidi"/>
                    <w:spacing w:val="4"/>
                    <w:lang w:eastAsia="en-US"/>
                  </w:rPr>
                </w:pPr>
                <w:r w:rsidRPr="0042425A">
                  <w:rPr>
                    <w:color w:val="000000" w:themeColor="text1"/>
                    <w:sz w:val="18"/>
                    <w:szCs w:val="18"/>
                  </w:rPr>
                  <w:t xml:space="preserve"> </w:t>
                </w:r>
                <w:r w:rsidRPr="0042425A">
                  <w:rPr>
                    <w:color w:val="000000" w:themeColor="text1"/>
                    <w:sz w:val="18"/>
                    <w:szCs w:val="18"/>
                  </w:rPr>
                  <w:t>……</w:t>
                </w:r>
                <w:r w:rsidRPr="0042425A">
                  <w:rPr>
                    <w:color w:val="000000" w:themeColor="text1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eastAsiaTheme="minorHAnsi" w:cstheme="minorBidi"/>
              <w:szCs w:val="19"/>
              <w:lang w:eastAsia="en-US"/>
            </w:rPr>
            <w:id w:val="1444797537"/>
            <w:placeholder>
              <w:docPart w:val="3E7BF2EB82FA49C7839E8AB6CD80156C"/>
            </w:placeholder>
            <w:date>
              <w:dateFormat w:val="dd.MM.yyyy"/>
              <w:lid w:val="cs-CZ"/>
              <w:storeMappedDataAs w:val="dateTime"/>
              <w:calendar w:val="gregorian"/>
            </w:date>
          </w:sdtPr>
          <w:sdtEndPr/>
          <w:sdtContent>
            <w:tc>
              <w:tcPr>
                <w:tcW w:w="2976" w:type="dxa"/>
                <w:vAlign w:val="center"/>
              </w:tcPr>
              <w:p w14:paraId="4C6149C0" w14:textId="3E669F19" w:rsidR="00B81B86" w:rsidRPr="004B7BF8" w:rsidRDefault="008F3C83" w:rsidP="008F3C83">
                <w:pPr>
                  <w:spacing w:after="200" w:line="276" w:lineRule="auto"/>
                  <w:ind w:left="57"/>
                  <w:rPr>
                    <w:rFonts w:eastAsiaTheme="minorHAnsi" w:cstheme="minorBidi"/>
                    <w:szCs w:val="19"/>
                    <w:lang w:eastAsia="en-US"/>
                  </w:rPr>
                </w:pPr>
                <w:proofErr w:type="spellStart"/>
                <w:proofErr w:type="gramStart"/>
                <w:r>
                  <w:rPr>
                    <w:rFonts w:eastAsiaTheme="minorHAnsi" w:cstheme="minorBidi"/>
                    <w:szCs w:val="19"/>
                    <w:lang w:eastAsia="en-US"/>
                  </w:rPr>
                  <w:t>dd.mm</w:t>
                </w:r>
                <w:proofErr w:type="gramEnd"/>
                <w:r w:rsidR="007075F8">
                  <w:rPr>
                    <w:rFonts w:eastAsiaTheme="minorHAnsi" w:cstheme="minorBidi"/>
                    <w:szCs w:val="19"/>
                    <w:lang w:eastAsia="en-US"/>
                  </w:rPr>
                  <w:t>.</w:t>
                </w:r>
                <w:r>
                  <w:rPr>
                    <w:rFonts w:eastAsiaTheme="minorHAnsi" w:cstheme="minorBidi"/>
                    <w:szCs w:val="19"/>
                    <w:lang w:eastAsia="en-US"/>
                  </w:rPr>
                  <w:t>rrrr</w:t>
                </w:r>
                <w:proofErr w:type="spellEnd"/>
              </w:p>
            </w:tc>
          </w:sdtContent>
        </w:sdt>
        <w:tc>
          <w:tcPr>
            <w:tcW w:w="567" w:type="dxa"/>
            <w:vAlign w:val="center"/>
          </w:tcPr>
          <w:p w14:paraId="4C6149C1" w14:textId="77777777" w:rsidR="00B81B86" w:rsidRPr="004B7BF8" w:rsidRDefault="00B81B86" w:rsidP="006C5166">
            <w:pPr>
              <w:spacing w:after="200" w:line="276" w:lineRule="auto"/>
              <w:rPr>
                <w:rFonts w:eastAsiaTheme="minorHAnsi" w:cstheme="minorBidi"/>
                <w:color w:val="A6A6A6"/>
                <w:spacing w:val="4"/>
                <w:sz w:val="19"/>
                <w:szCs w:val="22"/>
                <w:lang w:eastAsia="en-US"/>
              </w:rPr>
            </w:pPr>
          </w:p>
        </w:tc>
        <w:tc>
          <w:tcPr>
            <w:tcW w:w="964" w:type="dxa"/>
            <w:vAlign w:val="center"/>
          </w:tcPr>
          <w:p w14:paraId="4C6149C2" w14:textId="77777777" w:rsidR="00B81B86" w:rsidRPr="004B7BF8" w:rsidRDefault="00B81B86" w:rsidP="006C5166">
            <w:pPr>
              <w:spacing w:after="200" w:line="276" w:lineRule="auto"/>
              <w:rPr>
                <w:rFonts w:eastAsiaTheme="minorHAnsi" w:cstheme="minorBidi"/>
                <w:color w:val="A6A6A6"/>
                <w:spacing w:val="4"/>
                <w:sz w:val="19"/>
                <w:szCs w:val="22"/>
                <w:lang w:eastAsia="en-US"/>
              </w:rPr>
            </w:pPr>
          </w:p>
        </w:tc>
        <w:sdt>
          <w:sdtPr>
            <w:rPr>
              <w:color w:val="000000" w:themeColor="text1"/>
              <w:sz w:val="18"/>
              <w:szCs w:val="18"/>
            </w:rPr>
            <w:id w:val="-1146344352"/>
            <w:placeholder>
              <w:docPart w:val="9FE41AA486924CF0B5B9F85B369E901C"/>
            </w:placeholder>
            <w:text/>
          </w:sdtPr>
          <w:sdtEndPr/>
          <w:sdtContent>
            <w:tc>
              <w:tcPr>
                <w:tcW w:w="4139" w:type="dxa"/>
                <w:vAlign w:val="center"/>
              </w:tcPr>
              <w:p w14:paraId="4C6149C3" w14:textId="26460AB3" w:rsidR="00B81B86" w:rsidRPr="004B7BF8" w:rsidRDefault="008F3C83" w:rsidP="008F3C83">
                <w:pPr>
                  <w:spacing w:after="200" w:line="276" w:lineRule="auto"/>
                  <w:ind w:left="57"/>
                  <w:rPr>
                    <w:rFonts w:eastAsiaTheme="minorHAnsi" w:cstheme="minorBidi"/>
                    <w:szCs w:val="19"/>
                    <w:lang w:eastAsia="en-US"/>
                  </w:rPr>
                </w:pPr>
                <w:r>
                  <w:rPr>
                    <w:color w:val="000000" w:themeColor="text1"/>
                    <w:sz w:val="18"/>
                    <w:szCs w:val="18"/>
                  </w:rPr>
                  <w:t>Jméno Příjmení</w:t>
                </w:r>
              </w:p>
            </w:tc>
          </w:sdtContent>
        </w:sdt>
      </w:tr>
      <w:tr w:rsidR="00B81B86" w:rsidRPr="004B7BF8" w14:paraId="4C6149CA" w14:textId="77777777" w:rsidTr="006C5166">
        <w:trPr>
          <w:cantSplit/>
          <w:trHeight w:hRule="exact" w:val="227"/>
        </w:trPr>
        <w:tc>
          <w:tcPr>
            <w:tcW w:w="1560" w:type="dxa"/>
            <w:vAlign w:val="center"/>
          </w:tcPr>
          <w:p w14:paraId="4C6149C5" w14:textId="77777777" w:rsidR="00B81B86" w:rsidRPr="004B7BF8" w:rsidRDefault="00B81B86" w:rsidP="006C5166">
            <w:pPr>
              <w:spacing w:after="200" w:line="276" w:lineRule="auto"/>
              <w:rPr>
                <w:rFonts w:eastAsiaTheme="minorHAnsi" w:cstheme="minorBidi"/>
                <w:color w:val="A6A6A6"/>
                <w:spacing w:val="4"/>
                <w:sz w:val="19"/>
                <w:szCs w:val="22"/>
                <w:lang w:eastAsia="en-US"/>
              </w:rPr>
            </w:pPr>
            <w:r w:rsidRPr="004B7BF8">
              <w:rPr>
                <w:rFonts w:eastAsiaTheme="minorHAnsi" w:cstheme="minorBidi"/>
                <w:color w:val="A6A6A6"/>
                <w:spacing w:val="4"/>
                <w:sz w:val="19"/>
                <w:szCs w:val="22"/>
                <w:lang w:eastAsia="en-US"/>
              </w:rPr>
              <w:t xml:space="preserve">Místo </w:t>
            </w:r>
          </w:p>
        </w:tc>
        <w:tc>
          <w:tcPr>
            <w:tcW w:w="2976" w:type="dxa"/>
            <w:vAlign w:val="center"/>
          </w:tcPr>
          <w:p w14:paraId="4C6149C6" w14:textId="77777777" w:rsidR="00B81B86" w:rsidRPr="004B7BF8" w:rsidRDefault="00B81B86" w:rsidP="006C5166">
            <w:pPr>
              <w:spacing w:after="200" w:line="276" w:lineRule="auto"/>
              <w:ind w:left="57"/>
              <w:rPr>
                <w:rFonts w:eastAsiaTheme="minorHAnsi" w:cstheme="minorBidi"/>
                <w:color w:val="A6A6A6"/>
                <w:spacing w:val="4"/>
                <w:sz w:val="19"/>
                <w:szCs w:val="22"/>
                <w:lang w:eastAsia="en-US"/>
              </w:rPr>
            </w:pPr>
            <w:r w:rsidRPr="004B7BF8">
              <w:rPr>
                <w:rFonts w:eastAsiaTheme="minorHAnsi" w:cstheme="minorBidi"/>
                <w:color w:val="A6A6A6"/>
                <w:spacing w:val="4"/>
                <w:sz w:val="19"/>
                <w:szCs w:val="22"/>
                <w:lang w:eastAsia="en-US"/>
              </w:rPr>
              <w:t xml:space="preserve">Datum </w:t>
            </w:r>
          </w:p>
        </w:tc>
        <w:tc>
          <w:tcPr>
            <w:tcW w:w="567" w:type="dxa"/>
            <w:vAlign w:val="center"/>
          </w:tcPr>
          <w:p w14:paraId="4C6149C7" w14:textId="77777777" w:rsidR="00B81B86" w:rsidRPr="004B7BF8" w:rsidRDefault="00B81B86" w:rsidP="006C5166">
            <w:pPr>
              <w:spacing w:after="200" w:line="276" w:lineRule="auto"/>
              <w:rPr>
                <w:rFonts w:eastAsiaTheme="minorHAnsi" w:cstheme="minorBidi"/>
                <w:color w:val="A6A6A6"/>
                <w:spacing w:val="4"/>
                <w:sz w:val="19"/>
                <w:szCs w:val="22"/>
                <w:lang w:eastAsia="en-US"/>
              </w:rPr>
            </w:pPr>
          </w:p>
        </w:tc>
        <w:tc>
          <w:tcPr>
            <w:tcW w:w="964" w:type="dxa"/>
            <w:vAlign w:val="center"/>
          </w:tcPr>
          <w:p w14:paraId="4C6149C8" w14:textId="77777777" w:rsidR="00B81B86" w:rsidRPr="004B7BF8" w:rsidRDefault="00B81B86" w:rsidP="006C5166">
            <w:pPr>
              <w:spacing w:after="200" w:line="276" w:lineRule="auto"/>
              <w:rPr>
                <w:rFonts w:eastAsiaTheme="minorHAnsi" w:cstheme="minorBidi"/>
                <w:color w:val="A6A6A6"/>
                <w:spacing w:val="4"/>
                <w:sz w:val="19"/>
                <w:szCs w:val="22"/>
                <w:lang w:eastAsia="en-US"/>
              </w:rPr>
            </w:pPr>
          </w:p>
        </w:tc>
        <w:tc>
          <w:tcPr>
            <w:tcW w:w="4139" w:type="dxa"/>
            <w:vAlign w:val="center"/>
          </w:tcPr>
          <w:p w14:paraId="4C6149C9" w14:textId="1F0C57B8" w:rsidR="00B81B86" w:rsidRPr="004B7BF8" w:rsidRDefault="007075F8" w:rsidP="007075F8">
            <w:pPr>
              <w:spacing w:after="200" w:line="276" w:lineRule="auto"/>
              <w:ind w:left="57"/>
              <w:rPr>
                <w:rFonts w:eastAsiaTheme="minorHAnsi" w:cstheme="minorBidi"/>
                <w:color w:val="A6A6A6"/>
                <w:spacing w:val="4"/>
                <w:sz w:val="19"/>
                <w:szCs w:val="22"/>
                <w:lang w:eastAsia="en-US"/>
              </w:rPr>
            </w:pPr>
            <w:r>
              <w:rPr>
                <w:rFonts w:eastAsiaTheme="minorHAnsi" w:cstheme="minorBidi"/>
                <w:color w:val="A6A6A6"/>
                <w:spacing w:val="4"/>
                <w:sz w:val="19"/>
                <w:szCs w:val="22"/>
                <w:lang w:eastAsia="en-US"/>
              </w:rPr>
              <w:t>Jméno, r</w:t>
            </w:r>
            <w:r w:rsidR="00B81B86">
              <w:rPr>
                <w:rFonts w:eastAsiaTheme="minorHAnsi" w:cstheme="minorBidi"/>
                <w:color w:val="A6A6A6"/>
                <w:spacing w:val="4"/>
                <w:sz w:val="19"/>
                <w:szCs w:val="22"/>
                <w:lang w:eastAsia="en-US"/>
              </w:rPr>
              <w:t>azítko a podpis žadatele</w:t>
            </w:r>
          </w:p>
        </w:tc>
      </w:tr>
      <w:tr w:rsidR="00B81B86" w:rsidRPr="004B7BF8" w14:paraId="4C6149CD" w14:textId="77777777" w:rsidTr="0042425A">
        <w:trPr>
          <w:cantSplit/>
          <w:trHeight w:val="906"/>
        </w:trPr>
        <w:tc>
          <w:tcPr>
            <w:tcW w:w="10206" w:type="dxa"/>
            <w:gridSpan w:val="5"/>
            <w:vAlign w:val="center"/>
          </w:tcPr>
          <w:p w14:paraId="4C6149CB" w14:textId="77777777" w:rsidR="008170D6" w:rsidRPr="0005084D" w:rsidRDefault="008170D6" w:rsidP="006C5166">
            <w:pPr>
              <w:pStyle w:val="Nadpis4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05084D">
              <w:rPr>
                <w:color w:val="595959" w:themeColor="text1" w:themeTint="A6"/>
                <w:sz w:val="20"/>
                <w:szCs w:val="20"/>
              </w:rPr>
              <w:t>K žádosti žadatel doloží dokumenty uvedené na druhé straně této žádosti.</w:t>
            </w:r>
          </w:p>
          <w:p w14:paraId="4C6149CC" w14:textId="50694390" w:rsidR="00B81B86" w:rsidRPr="004B7BF8" w:rsidRDefault="008E33C9" w:rsidP="006C5166">
            <w:pPr>
              <w:spacing w:after="200" w:line="276" w:lineRule="auto"/>
              <w:jc w:val="center"/>
              <w:rPr>
                <w:rFonts w:eastAsiaTheme="minorHAnsi" w:cstheme="minorBidi"/>
                <w:color w:val="595959" w:themeColor="text1" w:themeTint="A6"/>
                <w:spacing w:val="4"/>
                <w:sz w:val="16"/>
                <w:szCs w:val="22"/>
                <w:lang w:eastAsia="en-US"/>
              </w:rPr>
            </w:pPr>
            <w:r w:rsidRPr="008E33C9">
              <w:rPr>
                <w:rFonts w:ascii="Roboto Condensed" w:hAnsi="Roboto Condensed" w:cs="Arial"/>
                <w:color w:val="737373"/>
                <w:sz w:val="16"/>
                <w:szCs w:val="16"/>
              </w:rPr>
              <w:t xml:space="preserve">V případě, že zákazník vyžaduje zkoušení materiálů prostřednictvím jiných </w:t>
            </w:r>
            <w:r>
              <w:rPr>
                <w:rFonts w:ascii="Roboto Condensed" w:hAnsi="Roboto Condensed" w:cs="Arial"/>
                <w:color w:val="737373"/>
                <w:sz w:val="16"/>
                <w:szCs w:val="16"/>
              </w:rPr>
              <w:t>sub</w:t>
            </w:r>
            <w:r w:rsidRPr="008E33C9">
              <w:rPr>
                <w:rFonts w:ascii="Roboto Condensed" w:hAnsi="Roboto Condensed" w:cs="Arial"/>
                <w:color w:val="737373"/>
                <w:sz w:val="16"/>
                <w:szCs w:val="16"/>
              </w:rPr>
              <w:t xml:space="preserve">dodavatelů, kteří </w:t>
            </w:r>
            <w:r>
              <w:rPr>
                <w:rFonts w:ascii="Roboto Condensed" w:hAnsi="Roboto Condensed" w:cs="Arial"/>
                <w:color w:val="737373"/>
                <w:sz w:val="16"/>
                <w:szCs w:val="16"/>
              </w:rPr>
              <w:t xml:space="preserve">nejsou akreditovaný podle ČSN EN ISO 17025, </w:t>
            </w:r>
            <w:r w:rsidRPr="008E33C9">
              <w:rPr>
                <w:rFonts w:ascii="Roboto Condensed" w:hAnsi="Roboto Condensed" w:cs="Arial"/>
                <w:color w:val="737373"/>
                <w:sz w:val="16"/>
                <w:szCs w:val="16"/>
              </w:rPr>
              <w:t>pr</w:t>
            </w:r>
            <w:r>
              <w:rPr>
                <w:rFonts w:ascii="Roboto Condensed" w:hAnsi="Roboto Condensed" w:cs="Arial"/>
                <w:color w:val="737373"/>
                <w:sz w:val="16"/>
                <w:szCs w:val="16"/>
              </w:rPr>
              <w:t>otokol WPQR  nebude</w:t>
            </w:r>
            <w:r w:rsidRPr="008E33C9">
              <w:rPr>
                <w:rFonts w:ascii="Roboto Condensed" w:hAnsi="Roboto Condensed" w:cs="Arial"/>
                <w:color w:val="737373"/>
                <w:sz w:val="16"/>
                <w:szCs w:val="16"/>
              </w:rPr>
              <w:t xml:space="preserve"> obsa</w:t>
            </w:r>
            <w:r>
              <w:rPr>
                <w:rFonts w:ascii="Roboto Condensed" w:hAnsi="Roboto Condensed" w:cs="Arial"/>
                <w:color w:val="737373"/>
                <w:sz w:val="16"/>
                <w:szCs w:val="16"/>
              </w:rPr>
              <w:t>hovat žádný odkaz na akreditaci.</w:t>
            </w:r>
          </w:p>
        </w:tc>
      </w:tr>
    </w:tbl>
    <w:p w14:paraId="4C6149CE" w14:textId="77777777" w:rsidR="00B81B86" w:rsidRDefault="00B81B86" w:rsidP="00B81B86"/>
    <w:tbl>
      <w:tblPr>
        <w:tblStyle w:val="Mkatabulky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420"/>
      </w:tblGrid>
      <w:tr w:rsidR="00B81B86" w14:paraId="4C6149D0" w14:textId="77777777" w:rsidTr="00B81B86">
        <w:tc>
          <w:tcPr>
            <w:tcW w:w="10420" w:type="dxa"/>
            <w:shd w:val="clear" w:color="auto" w:fill="D9D9D9" w:themeFill="background1" w:themeFillShade="D9"/>
          </w:tcPr>
          <w:p w14:paraId="4C6149CF" w14:textId="77777777" w:rsidR="00B81B86" w:rsidRPr="0005084D" w:rsidRDefault="00B81B86" w:rsidP="00433EFA">
            <w:pPr>
              <w:jc w:val="center"/>
              <w:rPr>
                <w:b/>
                <w:color w:val="595959" w:themeColor="text1" w:themeTint="A6"/>
              </w:rPr>
            </w:pPr>
            <w:r w:rsidRPr="0005084D">
              <w:rPr>
                <w:b/>
                <w:color w:val="595959" w:themeColor="text1" w:themeTint="A6"/>
              </w:rPr>
              <w:t>VYPLNÍ INSPEKČNÍ ORGÁN</w:t>
            </w:r>
          </w:p>
        </w:tc>
      </w:tr>
      <w:tr w:rsidR="00B81B86" w14:paraId="4C6149DF" w14:textId="77777777" w:rsidTr="00B81B86">
        <w:trPr>
          <w:trHeight w:val="1539"/>
        </w:trPr>
        <w:tc>
          <w:tcPr>
            <w:tcW w:w="10420" w:type="dxa"/>
            <w:shd w:val="clear" w:color="auto" w:fill="F2F2F2" w:themeFill="background1" w:themeFillShade="F2"/>
          </w:tcPr>
          <w:tbl>
            <w:tblPr>
              <w:tblpPr w:leftFromText="567" w:rightFromText="567" w:vertAnchor="text" w:horzAnchor="margin" w:tblpY="1021"/>
              <w:tblOverlap w:val="never"/>
              <w:tblW w:w="10288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72"/>
              <w:gridCol w:w="3000"/>
              <w:gridCol w:w="572"/>
              <w:gridCol w:w="972"/>
              <w:gridCol w:w="4172"/>
            </w:tblGrid>
            <w:tr w:rsidR="00B81B86" w:rsidRPr="004B7BF8" w14:paraId="4C6149D7" w14:textId="77777777" w:rsidTr="006C5166">
              <w:trPr>
                <w:cantSplit/>
                <w:trHeight w:hRule="exact" w:val="341"/>
              </w:trPr>
              <w:tc>
                <w:tcPr>
                  <w:tcW w:w="1572" w:type="dxa"/>
                  <w:vAlign w:val="center"/>
                </w:tcPr>
                <w:p w14:paraId="4C6149D1" w14:textId="77777777" w:rsidR="00B81B86" w:rsidRPr="004B7BF8" w:rsidRDefault="00B81B86" w:rsidP="00433EFA">
                  <w:pPr>
                    <w:spacing w:after="200" w:line="276" w:lineRule="auto"/>
                    <w:rPr>
                      <w:rFonts w:eastAsiaTheme="minorHAnsi" w:cstheme="minorBidi"/>
                      <w:spacing w:val="4"/>
                      <w:lang w:eastAsia="en-US"/>
                    </w:rPr>
                  </w:pPr>
                </w:p>
              </w:tc>
              <w:sdt>
                <w:sdtPr>
                  <w:rPr>
                    <w:rFonts w:eastAsiaTheme="minorHAnsi" w:cstheme="minorBidi"/>
                    <w:szCs w:val="19"/>
                    <w:lang w:eastAsia="en-US"/>
                  </w:rPr>
                  <w:id w:val="-1063483206"/>
                  <w:placeholder>
                    <w:docPart w:val="E8771E5A30A1472C9D1367412FCB34C3"/>
                  </w:placeholder>
                  <w:showingPlcHdr/>
                  <w:date>
                    <w:dateFormat w:val="dd.MM.yyyy"/>
                    <w:lid w:val="cs-CZ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3000" w:type="dxa"/>
                      <w:vAlign w:val="center"/>
                    </w:tcPr>
                    <w:p w14:paraId="4C6149D2" w14:textId="77777777" w:rsidR="00B81B86" w:rsidRPr="004B7BF8" w:rsidRDefault="00B81B86" w:rsidP="00433EFA">
                      <w:pPr>
                        <w:spacing w:after="200" w:line="276" w:lineRule="auto"/>
                        <w:ind w:left="57"/>
                        <w:rPr>
                          <w:rFonts w:eastAsiaTheme="minorHAnsi" w:cstheme="minorBidi"/>
                          <w:szCs w:val="19"/>
                          <w:lang w:eastAsia="en-US"/>
                        </w:rPr>
                      </w:pPr>
                      <w:r>
                        <w:rPr>
                          <w:rFonts w:eastAsiaTheme="minorHAnsi" w:cstheme="minorBidi"/>
                          <w:szCs w:val="19"/>
                          <w:lang w:eastAsia="en-US"/>
                        </w:rPr>
                        <w:t>dd. mm. yy</w:t>
                      </w:r>
                    </w:p>
                  </w:tc>
                </w:sdtContent>
              </w:sdt>
              <w:tc>
                <w:tcPr>
                  <w:tcW w:w="572" w:type="dxa"/>
                  <w:vAlign w:val="center"/>
                </w:tcPr>
                <w:p w14:paraId="4C6149D3" w14:textId="77777777" w:rsidR="00B81B86" w:rsidRPr="004B7BF8" w:rsidRDefault="00B81B86" w:rsidP="00433EFA">
                  <w:pPr>
                    <w:spacing w:after="200" w:line="276" w:lineRule="auto"/>
                    <w:rPr>
                      <w:rFonts w:eastAsiaTheme="minorHAnsi" w:cstheme="minorBid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</w:p>
              </w:tc>
              <w:tc>
                <w:tcPr>
                  <w:tcW w:w="972" w:type="dxa"/>
                  <w:vAlign w:val="center"/>
                </w:tcPr>
                <w:p w14:paraId="4C6149D4" w14:textId="77777777" w:rsidR="00B81B86" w:rsidRPr="004B7BF8" w:rsidRDefault="00B81B86" w:rsidP="00433EFA">
                  <w:pPr>
                    <w:spacing w:after="200" w:line="276" w:lineRule="auto"/>
                    <w:rPr>
                      <w:rFonts w:eastAsiaTheme="minorHAnsi" w:cstheme="minorBid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</w:p>
              </w:tc>
              <w:tc>
                <w:tcPr>
                  <w:tcW w:w="4172" w:type="dxa"/>
                  <w:vAlign w:val="center"/>
                </w:tcPr>
                <w:sdt>
                  <w:sdtPr>
                    <w:rPr>
                      <w:rFonts w:eastAsiaTheme="minorHAnsi" w:cstheme="minorBidi"/>
                      <w:szCs w:val="19"/>
                      <w:lang w:eastAsia="en-US"/>
                    </w:rPr>
                    <w:id w:val="-91318389"/>
                    <w:placeholder>
                      <w:docPart w:val="864D29A6EE9C48518B7F15FA50386813"/>
                    </w:placeholder>
                  </w:sdtPr>
                  <w:sdtEndPr/>
                  <w:sdtContent>
                    <w:p w14:paraId="4C6149D5" w14:textId="77777777" w:rsidR="00B81B86" w:rsidRDefault="00B81B86" w:rsidP="00433EFA">
                      <w:pPr>
                        <w:spacing w:after="200" w:line="276" w:lineRule="auto"/>
                        <w:ind w:left="57"/>
                        <w:rPr>
                          <w:rFonts w:eastAsiaTheme="minorHAnsi" w:cstheme="minorBidi"/>
                          <w:szCs w:val="19"/>
                          <w:lang w:eastAsia="en-US"/>
                        </w:rPr>
                      </w:pPr>
                      <w:r w:rsidRPr="004B7BF8">
                        <w:rPr>
                          <w:rFonts w:eastAsiaTheme="minorHAnsi" w:cstheme="minorBidi"/>
                          <w:szCs w:val="19"/>
                          <w:lang w:eastAsia="en-US"/>
                        </w:rPr>
                        <w:t xml:space="preserve">Jméno </w:t>
                      </w:r>
                      <w:r>
                        <w:rPr>
                          <w:rFonts w:eastAsiaTheme="minorHAnsi" w:cstheme="minorBidi"/>
                          <w:szCs w:val="19"/>
                          <w:lang w:eastAsia="en-US"/>
                        </w:rPr>
                        <w:t xml:space="preserve">a </w:t>
                      </w:r>
                      <w:r w:rsidRPr="004B7BF8">
                        <w:rPr>
                          <w:rFonts w:eastAsiaTheme="minorHAnsi" w:cstheme="minorBidi"/>
                          <w:szCs w:val="19"/>
                          <w:lang w:eastAsia="en-US"/>
                        </w:rPr>
                        <w:t>Příjmení</w:t>
                      </w:r>
                    </w:p>
                  </w:sdtContent>
                </w:sdt>
                <w:p w14:paraId="4C6149D6" w14:textId="77777777" w:rsidR="00B81B86" w:rsidRPr="004B7BF8" w:rsidRDefault="00B81B86" w:rsidP="00433EFA">
                  <w:pPr>
                    <w:spacing w:after="200" w:line="276" w:lineRule="auto"/>
                    <w:ind w:left="57"/>
                    <w:rPr>
                      <w:rFonts w:eastAsiaTheme="minorHAnsi" w:cstheme="minorBidi"/>
                      <w:szCs w:val="19"/>
                      <w:lang w:eastAsia="en-US"/>
                    </w:rPr>
                  </w:pPr>
                </w:p>
              </w:tc>
            </w:tr>
            <w:tr w:rsidR="00B81B86" w:rsidRPr="004B7BF8" w14:paraId="4C6149DD" w14:textId="77777777" w:rsidTr="006C5166">
              <w:trPr>
                <w:cantSplit/>
                <w:trHeight w:hRule="exact" w:val="273"/>
              </w:trPr>
              <w:tc>
                <w:tcPr>
                  <w:tcW w:w="1572" w:type="dxa"/>
                  <w:vAlign w:val="center"/>
                </w:tcPr>
                <w:p w14:paraId="4C6149D8" w14:textId="77777777" w:rsidR="00B81B86" w:rsidRPr="004B7BF8" w:rsidRDefault="00B81B86" w:rsidP="00433EFA">
                  <w:pPr>
                    <w:spacing w:after="200" w:line="276" w:lineRule="auto"/>
                    <w:rPr>
                      <w:rFonts w:eastAsiaTheme="minorHAnsi" w:cstheme="minorBid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</w:p>
              </w:tc>
              <w:tc>
                <w:tcPr>
                  <w:tcW w:w="3000" w:type="dxa"/>
                  <w:vAlign w:val="center"/>
                </w:tcPr>
                <w:p w14:paraId="4C6149D9" w14:textId="77777777" w:rsidR="00B81B86" w:rsidRPr="004B7BF8" w:rsidRDefault="00B81B86" w:rsidP="00433EFA">
                  <w:pPr>
                    <w:spacing w:after="200" w:line="276" w:lineRule="auto"/>
                    <w:ind w:left="57"/>
                    <w:rPr>
                      <w:rFonts w:eastAsiaTheme="minorHAnsi" w:cstheme="minorBid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  <w:r w:rsidRPr="004B7BF8">
                    <w:rPr>
                      <w:rFonts w:eastAsiaTheme="minorHAnsi" w:cstheme="minorBid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  <w:t xml:space="preserve">Datum </w:t>
                  </w:r>
                  <w:r>
                    <w:rPr>
                      <w:rFonts w:eastAsiaTheme="minorHAnsi" w:cstheme="minorBid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  <w:t>přezkoumání</w:t>
                  </w:r>
                </w:p>
              </w:tc>
              <w:tc>
                <w:tcPr>
                  <w:tcW w:w="572" w:type="dxa"/>
                  <w:vAlign w:val="center"/>
                </w:tcPr>
                <w:p w14:paraId="4C6149DA" w14:textId="77777777" w:rsidR="00B81B86" w:rsidRPr="004B7BF8" w:rsidRDefault="00B81B86" w:rsidP="00433EFA">
                  <w:pPr>
                    <w:spacing w:after="200" w:line="276" w:lineRule="auto"/>
                    <w:rPr>
                      <w:rFonts w:eastAsiaTheme="minorHAnsi" w:cstheme="minorBid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</w:p>
              </w:tc>
              <w:tc>
                <w:tcPr>
                  <w:tcW w:w="972" w:type="dxa"/>
                  <w:vAlign w:val="center"/>
                </w:tcPr>
                <w:p w14:paraId="4C6149DB" w14:textId="77777777" w:rsidR="00B81B86" w:rsidRPr="004B7BF8" w:rsidRDefault="00B81B86" w:rsidP="00433EFA">
                  <w:pPr>
                    <w:spacing w:after="200" w:line="276" w:lineRule="auto"/>
                    <w:rPr>
                      <w:rFonts w:eastAsiaTheme="minorHAnsi" w:cstheme="minorBid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</w:p>
              </w:tc>
              <w:tc>
                <w:tcPr>
                  <w:tcW w:w="4172" w:type="dxa"/>
                  <w:vAlign w:val="center"/>
                </w:tcPr>
                <w:p w14:paraId="4C6149DC" w14:textId="77777777" w:rsidR="00B81B86" w:rsidRPr="004B7BF8" w:rsidRDefault="00B81B86" w:rsidP="00433EFA">
                  <w:pPr>
                    <w:spacing w:after="200" w:line="276" w:lineRule="auto"/>
                    <w:ind w:left="57"/>
                    <w:rPr>
                      <w:rFonts w:eastAsiaTheme="minorHAnsi" w:cstheme="minorBid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  <w:r>
                    <w:rPr>
                      <w:rFonts w:eastAsiaTheme="minorHAnsi" w:cstheme="minorBid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  <w:t>Přezkoumal a schválil</w:t>
                  </w:r>
                </w:p>
              </w:tc>
            </w:tr>
          </w:tbl>
          <w:p w14:paraId="4C6149DE" w14:textId="77777777" w:rsidR="00B81B86" w:rsidRDefault="00B81B86" w:rsidP="00433EFA">
            <w:pPr>
              <w:jc w:val="center"/>
            </w:pPr>
          </w:p>
        </w:tc>
      </w:tr>
    </w:tbl>
    <w:p w14:paraId="4C6149E0" w14:textId="77777777" w:rsidR="00B81B86" w:rsidRPr="006131A0" w:rsidRDefault="00B81B86" w:rsidP="00B81B86">
      <w:pPr>
        <w:pStyle w:val="Nadpis4"/>
        <w:jc w:val="center"/>
        <w:rPr>
          <w:sz w:val="24"/>
          <w:szCs w:val="24"/>
        </w:rPr>
      </w:pPr>
      <w:r w:rsidRPr="006131A0">
        <w:rPr>
          <w:sz w:val="24"/>
          <w:szCs w:val="24"/>
        </w:rPr>
        <w:lastRenderedPageBreak/>
        <w:t>Instrukce pro žadatele o provedení kvalifikace postupu svařování kovových materiálů</w:t>
      </w:r>
    </w:p>
    <w:p w14:paraId="4C6149E1" w14:textId="77777777" w:rsidR="00B81B86" w:rsidRPr="006131A0" w:rsidRDefault="00B81B86" w:rsidP="00B81B86">
      <w:pPr>
        <w:pStyle w:val="Nadpis4"/>
        <w:jc w:val="center"/>
        <w:rPr>
          <w:sz w:val="24"/>
          <w:szCs w:val="24"/>
        </w:rPr>
      </w:pPr>
      <w:r w:rsidRPr="006131A0">
        <w:rPr>
          <w:sz w:val="24"/>
          <w:szCs w:val="24"/>
        </w:rPr>
        <w:t>podle skupiny norem ČSN EN ISO 15614</w:t>
      </w:r>
    </w:p>
    <w:p w14:paraId="4C6149E2" w14:textId="77777777" w:rsidR="00B81B86" w:rsidRDefault="00B81B86" w:rsidP="00B81B86"/>
    <w:p w14:paraId="4C6149E3" w14:textId="77777777" w:rsidR="00B81B86" w:rsidRPr="006131A0" w:rsidRDefault="00B81B86" w:rsidP="00B81B86"/>
    <w:p w14:paraId="4C6149E4" w14:textId="77777777" w:rsidR="00B81B86" w:rsidRPr="006131A0" w:rsidRDefault="00B81B86" w:rsidP="00B81B86">
      <w:pPr>
        <w:rPr>
          <w:b/>
        </w:rPr>
      </w:pPr>
      <w:r>
        <w:rPr>
          <w:b/>
        </w:rPr>
        <w:t>1</w:t>
      </w:r>
      <w:r w:rsidRPr="006131A0">
        <w:rPr>
          <w:b/>
        </w:rPr>
        <w:t xml:space="preserve">. </w:t>
      </w:r>
      <w:r>
        <w:rPr>
          <w:b/>
        </w:rPr>
        <w:t>Dokumenty potřebné ke kvalifikaci postupu svařování</w:t>
      </w:r>
    </w:p>
    <w:p w14:paraId="4C6149E5" w14:textId="77777777" w:rsidR="00B81B86" w:rsidRPr="006131A0" w:rsidRDefault="00B81B86" w:rsidP="00B81B86"/>
    <w:p w14:paraId="4C6149E7" w14:textId="6C84555E" w:rsidR="00B81B86" w:rsidRPr="006131A0" w:rsidRDefault="00B81B86" w:rsidP="00C221D4">
      <w:pPr>
        <w:pStyle w:val="Odstavecseseznamem"/>
        <w:numPr>
          <w:ilvl w:val="0"/>
          <w:numId w:val="28"/>
        </w:numPr>
      </w:pPr>
      <w:r w:rsidRPr="006131A0">
        <w:t>Kopi</w:t>
      </w:r>
      <w:r>
        <w:t>e</w:t>
      </w:r>
      <w:r w:rsidRPr="006131A0">
        <w:t xml:space="preserve"> výpisu z </w:t>
      </w:r>
      <w:r>
        <w:t>o</w:t>
      </w:r>
      <w:r w:rsidRPr="006131A0">
        <w:t>bchodního rejstříku nebo živnostenského listu</w:t>
      </w:r>
      <w:r w:rsidR="00C221D4">
        <w:t>, pokud není volně k dispozici</w:t>
      </w:r>
    </w:p>
    <w:p w14:paraId="4C6149E8" w14:textId="77777777" w:rsidR="00B81B86" w:rsidRPr="006131A0" w:rsidRDefault="00B81B86" w:rsidP="00B81B86">
      <w:pPr>
        <w:pStyle w:val="Odstavecseseznamem"/>
        <w:numPr>
          <w:ilvl w:val="0"/>
          <w:numId w:val="28"/>
        </w:numPr>
      </w:pPr>
      <w:r>
        <w:t>Předběžná specifikace postupu svařování</w:t>
      </w:r>
    </w:p>
    <w:p w14:paraId="4C6149E9" w14:textId="77777777" w:rsidR="00B81B86" w:rsidRDefault="00B81B86" w:rsidP="00B81B86">
      <w:pPr>
        <w:pStyle w:val="Odstavecseseznamem"/>
        <w:numPr>
          <w:ilvl w:val="0"/>
          <w:numId w:val="28"/>
        </w:numPr>
      </w:pPr>
      <w:r w:rsidRPr="006131A0">
        <w:t>Kopie atestů (dokumentů kontroly) základních, přídavných materiálů, popřípadě pomocných materiálů</w:t>
      </w:r>
    </w:p>
    <w:p w14:paraId="46FF62C7" w14:textId="3848A8E5" w:rsidR="0042425A" w:rsidRPr="00F31BFE" w:rsidRDefault="0042425A" w:rsidP="0042425A">
      <w:pPr>
        <w:pStyle w:val="Odstavecseseznamem"/>
        <w:numPr>
          <w:ilvl w:val="0"/>
          <w:numId w:val="28"/>
        </w:numPr>
        <w:contextualSpacing w:val="0"/>
      </w:pPr>
      <w:r w:rsidRPr="00F31BFE">
        <w:t xml:space="preserve">Kalibrace zařízení, pokud je zapůjčeno k užívání </w:t>
      </w:r>
      <w:r>
        <w:t>i</w:t>
      </w:r>
      <w:bookmarkStart w:id="5" w:name="_GoBack"/>
      <w:bookmarkEnd w:id="5"/>
      <w:r w:rsidRPr="00F31BFE">
        <w:t>nspekčnímu orgánu</w:t>
      </w:r>
    </w:p>
    <w:p w14:paraId="4C6149EB" w14:textId="77777777" w:rsidR="00B81B86" w:rsidRPr="006131A0" w:rsidRDefault="00B81B86" w:rsidP="00B81B86">
      <w:pPr>
        <w:pStyle w:val="Odstavecseseznamem"/>
      </w:pPr>
    </w:p>
    <w:p w14:paraId="4C6149EC" w14:textId="77777777" w:rsidR="00B81B86" w:rsidRPr="006131A0" w:rsidRDefault="00B81B86" w:rsidP="00B81B86">
      <w:r w:rsidRPr="00D9779B">
        <w:rPr>
          <w:b/>
        </w:rPr>
        <w:t>2</w:t>
      </w:r>
      <w:r>
        <w:rPr>
          <w:b/>
        </w:rPr>
        <w:t>.</w:t>
      </w:r>
      <w:r w:rsidRPr="00D9779B">
        <w:rPr>
          <w:b/>
        </w:rPr>
        <w:t xml:space="preserve"> Zkušební vzorky</w:t>
      </w:r>
    </w:p>
    <w:p w14:paraId="4C6149ED" w14:textId="77777777" w:rsidR="00B81B86" w:rsidRPr="006131A0" w:rsidRDefault="00B81B86" w:rsidP="00B81B86"/>
    <w:p w14:paraId="4C6149EE" w14:textId="77777777" w:rsidR="00B81B86" w:rsidRPr="006131A0" w:rsidRDefault="00B81B86" w:rsidP="00B81B86">
      <w:r w:rsidRPr="006131A0">
        <w:t xml:space="preserve">Příprava a svařování musí být provedeno podle pWPS, která je musí reprezentovat. Polohy svařování, omezení úhlu sklonu a otáčení zkušebního kusu musí být podle ISO 6947. Pokud jsou stehové svary roztaveny do konečného spoje, musí být tyto svary součástí zkušebního kusu. </w:t>
      </w:r>
      <w:r w:rsidRPr="006131A0">
        <w:rPr>
          <w:rFonts w:cs="Arial"/>
        </w:rPr>
        <w:t>Pokud je výrobkovou normou požadována zkouška rázem v ohybu s vrubem umístěným v TOO svaru, potom musí být na zkušebním kusu vyznačen směr válcování plechu</w:t>
      </w:r>
    </w:p>
    <w:p w14:paraId="4C6149EF" w14:textId="77777777" w:rsidR="00B81B86" w:rsidRDefault="00B81B86" w:rsidP="00B81B86">
      <w:r>
        <w:t xml:space="preserve">Rozměry zkušebních vzorů jsou definované skupinou norem ČSN EN ISO 15614. </w:t>
      </w:r>
    </w:p>
    <w:p w14:paraId="4C6149F0" w14:textId="77777777" w:rsidR="00B81B86" w:rsidRDefault="00B81B86" w:rsidP="00B81B86">
      <w:r>
        <w:t>Například norma 15614-1 udává tyto rozměry:</w:t>
      </w:r>
    </w:p>
    <w:p w14:paraId="4C6149F1" w14:textId="77777777" w:rsidR="00B81B86" w:rsidRDefault="00B81B86" w:rsidP="00B81B86">
      <w:pPr>
        <w:pStyle w:val="Odstavecseseznamem"/>
        <w:numPr>
          <w:ilvl w:val="0"/>
          <w:numId w:val="27"/>
        </w:numPr>
      </w:pPr>
      <w:r>
        <w:t>Plechy BW - min. rozměr 150 x 350 mm – 2 ks,</w:t>
      </w:r>
    </w:p>
    <w:p w14:paraId="4C6149F2" w14:textId="77777777" w:rsidR="00B81B86" w:rsidRDefault="00B81B86" w:rsidP="00B81B86">
      <w:pPr>
        <w:pStyle w:val="Odstavecseseznamem"/>
        <w:numPr>
          <w:ilvl w:val="0"/>
          <w:numId w:val="27"/>
        </w:numPr>
      </w:pPr>
      <w:r>
        <w:t xml:space="preserve">FW - min. rozměr 150 x 350 mm – 2 ks </w:t>
      </w:r>
    </w:p>
    <w:p w14:paraId="4C6149F3" w14:textId="77777777" w:rsidR="00B81B86" w:rsidRDefault="00B81B86" w:rsidP="00B81B86">
      <w:pPr>
        <w:pStyle w:val="Odstavecseseznamem"/>
        <w:numPr>
          <w:ilvl w:val="0"/>
          <w:numId w:val="27"/>
        </w:numPr>
      </w:pPr>
      <w:r>
        <w:t xml:space="preserve">Trubka průměr D, min. rozměr 150 mm – 2 ks </w:t>
      </w:r>
    </w:p>
    <w:p w14:paraId="4C6149F4" w14:textId="77777777" w:rsidR="00B81B86" w:rsidRDefault="00B81B86" w:rsidP="00B81B86"/>
    <w:p w14:paraId="4C6149F5" w14:textId="69CE632E" w:rsidR="00B81B86" w:rsidRDefault="00B81B86" w:rsidP="00B81B86">
      <w:r>
        <w:t xml:space="preserve">Doporučujeme připravit ke každé WPQR dvě sady vzorků (pro případ vzniku povrchových vad). Zkušební vzorky se označí číslem přiděleným Inspekčním orgánem, číslem </w:t>
      </w:r>
      <w:proofErr w:type="spellStart"/>
      <w:r>
        <w:t>pWPS</w:t>
      </w:r>
      <w:proofErr w:type="spellEnd"/>
      <w:r w:rsidR="00C221D4">
        <w:t>,</w:t>
      </w:r>
      <w:r>
        <w:t xml:space="preserve"> číslem zkušebního kusu</w:t>
      </w:r>
      <w:r w:rsidR="00C221D4">
        <w:t xml:space="preserve"> a polohou svařování</w:t>
      </w:r>
      <w:r>
        <w:t xml:space="preserve">. V dohodnutém termínu přijede </w:t>
      </w:r>
      <w:r w:rsidRPr="00B4799C">
        <w:t xml:space="preserve">inspektor </w:t>
      </w:r>
      <w:r>
        <w:t>na místo svařování vzorků ve firmě ž</w:t>
      </w:r>
      <w:r w:rsidR="00C221D4">
        <w:t>adatele, kde svářeč svaří zkušební vzorky pod dohledem inspektora a svářečského dozoru</w:t>
      </w:r>
      <w:r>
        <w:t xml:space="preserve"> a </w:t>
      </w:r>
      <w:r w:rsidRPr="00B4799C">
        <w:t xml:space="preserve">inspektor </w:t>
      </w:r>
      <w:r>
        <w:t>zaznamená údaje o průběhu svařování</w:t>
      </w:r>
      <w:r w:rsidR="00C221D4">
        <w:t xml:space="preserve"> a parametry svařování</w:t>
      </w:r>
      <w:r>
        <w:t>. Označené vzorky jsou následně předány k posouzení do zkušeben.</w:t>
      </w:r>
      <w:r w:rsidR="00B21689">
        <w:t xml:space="preserve"> </w:t>
      </w:r>
    </w:p>
    <w:p w14:paraId="63E5C624" w14:textId="682AD182" w:rsidR="00B21689" w:rsidRDefault="00B21689" w:rsidP="00B21689">
      <w:r>
        <w:t xml:space="preserve">Pokud zkušební vzorky nebudou připraveny podle normy ČSN EN ISO 15614 nebo ČSN EN ISO 15613, nebo inspektor zjistí odchylky od </w:t>
      </w:r>
      <w:proofErr w:type="spellStart"/>
      <w:r>
        <w:t>pWPS</w:t>
      </w:r>
      <w:proofErr w:type="spellEnd"/>
      <w:r>
        <w:t>, inspektor přeruší inspekci a v inspekci bude pokračovat po zjednání nápravy.</w:t>
      </w:r>
    </w:p>
    <w:p w14:paraId="3F52E2AA" w14:textId="46847E15" w:rsidR="00B21689" w:rsidRDefault="00B21689" w:rsidP="00B81B86"/>
    <w:p w14:paraId="4C6149F7" w14:textId="77777777" w:rsidR="00B81B86" w:rsidRPr="001D36A2" w:rsidRDefault="00B81B86" w:rsidP="00B81B86">
      <w:r>
        <w:t>P</w:t>
      </w:r>
      <w:r w:rsidRPr="00E9571F">
        <w:t xml:space="preserve">okud </w:t>
      </w:r>
      <w:r>
        <w:t>zkušební vzorek nevyhoví předepsaným zkouškám ve zkušebních laboratořích</w:t>
      </w:r>
      <w:r w:rsidRPr="00E9571F">
        <w:t>, musí se provést opakovaná zkouška. Částka za opakovanou zkoušku bude objednavateli doúčtována ke smluvní ceně jako vícepráce (</w:t>
      </w:r>
      <w:r w:rsidRPr="001D36A2">
        <w:t>opakování zkoušky</w:t>
      </w:r>
      <w:r w:rsidRPr="00E9571F">
        <w:t>).</w:t>
      </w:r>
    </w:p>
    <w:p w14:paraId="4C6149F8" w14:textId="77777777" w:rsidR="00B81B86" w:rsidRDefault="00B81B86" w:rsidP="00B81B86">
      <w:pPr>
        <w:rPr>
          <w:sz w:val="24"/>
          <w:szCs w:val="24"/>
        </w:rPr>
      </w:pPr>
    </w:p>
    <w:p w14:paraId="664D58E0" w14:textId="40576CBB" w:rsidR="002B5A21" w:rsidRDefault="002B5A21" w:rsidP="00B81B86">
      <w:r>
        <w:t xml:space="preserve">Žadatel musí také </w:t>
      </w:r>
      <w:r w:rsidRPr="00D205B5">
        <w:t>zajistit bezpečnost všech pracovníků, podílejících se na předmětu inspekce</w:t>
      </w:r>
      <w:r>
        <w:t>, seznámit pracovníky s bezpečnostními pokyny na pracovišti žadatele</w:t>
      </w:r>
      <w:r w:rsidRPr="00D205B5">
        <w:t xml:space="preserve"> a dodržovat bezpečnost při práci v rámci provádění inspekce</w:t>
      </w:r>
      <w:r>
        <w:t>. Žadatel poskytne ochranné pomůcky pracovníkům inspekčního orgánu.</w:t>
      </w:r>
    </w:p>
    <w:p w14:paraId="74F3163A" w14:textId="77777777" w:rsidR="002B5A21" w:rsidRDefault="002B5A21" w:rsidP="00B81B86">
      <w:pPr>
        <w:rPr>
          <w:sz w:val="24"/>
          <w:szCs w:val="24"/>
        </w:rPr>
      </w:pPr>
    </w:p>
    <w:p w14:paraId="4C6149F9" w14:textId="77777777" w:rsidR="00B81B86" w:rsidRPr="006131A0" w:rsidRDefault="00B81B86" w:rsidP="00B81B86">
      <w:r w:rsidRPr="00D9779B">
        <w:rPr>
          <w:b/>
        </w:rPr>
        <w:t xml:space="preserve">3. </w:t>
      </w:r>
      <w:r>
        <w:rPr>
          <w:b/>
        </w:rPr>
        <w:t xml:space="preserve">Protokol WPQR </w:t>
      </w:r>
    </w:p>
    <w:p w14:paraId="4C6149FA" w14:textId="77777777" w:rsidR="00B81B86" w:rsidRPr="004E3A5E" w:rsidRDefault="00B81B86" w:rsidP="00B81B86">
      <w:pPr>
        <w:rPr>
          <w:sz w:val="24"/>
          <w:szCs w:val="24"/>
        </w:rPr>
      </w:pPr>
    </w:p>
    <w:p w14:paraId="4C6149FB" w14:textId="2B01BB4F" w:rsidR="00B81B86" w:rsidRDefault="00B81B86" w:rsidP="00B81B86">
      <w:r>
        <w:t xml:space="preserve">Na základě výsledků </w:t>
      </w:r>
      <w:r w:rsidR="00C221D4">
        <w:t xml:space="preserve">destruktivních a nedestruktivních </w:t>
      </w:r>
      <w:r>
        <w:t xml:space="preserve">zkoušek, zpracuje a vydá Inspekční orgán protokol WPQR. </w:t>
      </w:r>
    </w:p>
    <w:p w14:paraId="4C6149FC" w14:textId="77777777" w:rsidR="00B81B86" w:rsidRDefault="00B81B86" w:rsidP="00B81B86"/>
    <w:p w14:paraId="4C6149FD" w14:textId="77777777" w:rsidR="004C2ED3" w:rsidRDefault="004C2ED3" w:rsidP="00C93DA6"/>
    <w:p w14:paraId="4C6149FE" w14:textId="77777777" w:rsidR="00C51522" w:rsidRPr="00C93DA6" w:rsidRDefault="00C51522" w:rsidP="00C93DA6"/>
    <w:sectPr w:rsidR="00C51522" w:rsidRPr="00C93DA6" w:rsidSect="003412E8">
      <w:headerReference w:type="default" r:id="rId11"/>
      <w:footerReference w:type="default" r:id="rId12"/>
      <w:type w:val="continuous"/>
      <w:pgSz w:w="11906" w:h="16838" w:code="9"/>
      <w:pgMar w:top="1814" w:right="851" w:bottom="1985" w:left="85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614A01" w14:textId="77777777" w:rsidR="00B81B86" w:rsidRDefault="00B81B86">
      <w:r>
        <w:separator/>
      </w:r>
    </w:p>
  </w:endnote>
  <w:endnote w:type="continuationSeparator" w:id="0">
    <w:p w14:paraId="4C614A02" w14:textId="77777777" w:rsidR="00B81B86" w:rsidRDefault="00B81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MTES FHT Standard">
    <w:panose1 w:val="020B0604020202020204"/>
    <w:charset w:val="EE"/>
    <w:family w:val="swiss"/>
    <w:pitch w:val="variable"/>
    <w:sig w:usb0="8000008F" w:usb1="10002042" w:usb2="00000000" w:usb3="00000000" w:csb0="0000009B" w:csb1="00000000"/>
    <w:embedRegular r:id="rId1" w:fontKey="{DB78ACE8-B4D0-440D-B576-475EC189DAAB}"/>
    <w:embedBold r:id="rId2" w:fontKey="{06F8A831-97DA-4C9F-BDD8-0BB69626AA12}"/>
  </w:font>
  <w:font w:name="COMTES FHT Title">
    <w:panose1 w:val="020B0807040502030204"/>
    <w:charset w:val="EE"/>
    <w:family w:val="swiss"/>
    <w:pitch w:val="variable"/>
    <w:sig w:usb0="800000AF" w:usb1="5000204A" w:usb2="00000000" w:usb3="00000000" w:csb0="0000009B" w:csb1="00000000"/>
    <w:embedBold r:id="rId3" w:fontKey="{B0CA17E3-ACE8-45AC-AAA3-33F71477AD4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TES FHT Subtitle">
    <w:panose1 w:val="020B0605020202020204"/>
    <w:charset w:val="EE"/>
    <w:family w:val="swiss"/>
    <w:pitch w:val="variable"/>
    <w:sig w:usb0="800000AF" w:usb1="5000204A" w:usb2="00000000" w:usb3="00000000" w:csb0="0000009B" w:csb1="00000000"/>
    <w:embedBold r:id="rId4" w:fontKey="{F2E184B3-47E9-49A2-9E7B-08B5D9B5D85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B09E5BB9-C5A0-488F-9B7C-0806F9D0E440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FEA14566-7B67-4CA4-9E11-FE06910A3B92}"/>
  </w:font>
  <w:font w:name="Roboto Condensed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8B29EFD-E749-481A-B062-A52D49B1A7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07"/>
      <w:gridCol w:w="1474"/>
      <w:gridCol w:w="284"/>
      <w:gridCol w:w="284"/>
      <w:gridCol w:w="3572"/>
      <w:gridCol w:w="284"/>
      <w:gridCol w:w="284"/>
      <w:gridCol w:w="2041"/>
      <w:gridCol w:w="284"/>
      <w:gridCol w:w="567"/>
      <w:gridCol w:w="227"/>
    </w:tblGrid>
    <w:tr w:rsidR="00774D4A" w:rsidRPr="00074EEB" w14:paraId="4C614A16" w14:textId="77777777" w:rsidTr="00C73E24">
      <w:trPr>
        <w:trHeight w:hRule="exact" w:val="284"/>
      </w:trPr>
      <w:tc>
        <w:tcPr>
          <w:tcW w:w="907" w:type="dxa"/>
          <w:tcBorders>
            <w:top w:val="single" w:sz="4" w:space="0" w:color="F23424"/>
          </w:tcBorders>
        </w:tcPr>
        <w:p w14:paraId="4C614A0B" w14:textId="77777777" w:rsidR="00774D4A" w:rsidRPr="00074EEB" w:rsidRDefault="002F0731" w:rsidP="0042762F">
          <w:pPr>
            <w:rPr>
              <w:color w:val="666666"/>
              <w:sz w:val="16"/>
              <w:szCs w:val="16"/>
            </w:rPr>
          </w:pPr>
          <w:r>
            <w:rPr>
              <w:noProof/>
              <w:color w:val="666666"/>
              <w:sz w:val="16"/>
              <w:szCs w:val="16"/>
            </w:rPr>
            <w:drawing>
              <wp:anchor distT="0" distB="0" distL="114300" distR="114300" simplePos="0" relativeHeight="251658240" behindDoc="0" locked="1" layoutInCell="1" allowOverlap="1" wp14:anchorId="4C614A32" wp14:editId="4C614A33">
                <wp:simplePos x="0" y="0"/>
                <wp:positionH relativeFrom="column">
                  <wp:posOffset>0</wp:posOffset>
                </wp:positionH>
                <wp:positionV relativeFrom="page">
                  <wp:posOffset>250825</wp:posOffset>
                </wp:positionV>
                <wp:extent cx="389890" cy="389890"/>
                <wp:effectExtent l="19050" t="0" r="0" b="0"/>
                <wp:wrapNone/>
                <wp:docPr id="17" name="obrázek 17" descr="logo_TUV-SUD_(zapati)_8b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logo_TUV-SUD_(zapati)_8b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989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74" w:type="dxa"/>
          <w:tcBorders>
            <w:top w:val="single" w:sz="4" w:space="0" w:color="F23424"/>
          </w:tcBorders>
        </w:tcPr>
        <w:p w14:paraId="4C614A0C" w14:textId="77777777" w:rsidR="00774D4A" w:rsidRPr="00074EEB" w:rsidRDefault="00774D4A" w:rsidP="0042762F">
          <w:pPr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14:paraId="4C614A0D" w14:textId="77777777"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14:paraId="4C614A0E" w14:textId="77777777"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  <w:tc>
        <w:tcPr>
          <w:tcW w:w="3572" w:type="dxa"/>
          <w:tcBorders>
            <w:top w:val="single" w:sz="4" w:space="0" w:color="F23424"/>
          </w:tcBorders>
        </w:tcPr>
        <w:p w14:paraId="4C614A0F" w14:textId="77777777" w:rsidR="00774D4A" w:rsidRPr="00074EEB" w:rsidRDefault="00774D4A" w:rsidP="0042762F">
          <w:pPr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14:paraId="4C614A10" w14:textId="77777777"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14:paraId="4C614A11" w14:textId="77777777"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  <w:tc>
        <w:tcPr>
          <w:tcW w:w="2041" w:type="dxa"/>
          <w:tcBorders>
            <w:top w:val="single" w:sz="4" w:space="0" w:color="F23424"/>
          </w:tcBorders>
        </w:tcPr>
        <w:p w14:paraId="4C614A12" w14:textId="77777777" w:rsidR="00774D4A" w:rsidRPr="00074EEB" w:rsidRDefault="00774D4A" w:rsidP="0042762F">
          <w:pPr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14:paraId="4C614A13" w14:textId="77777777"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F23424"/>
          </w:tcBorders>
        </w:tcPr>
        <w:p w14:paraId="4C614A14" w14:textId="77777777" w:rsidR="00774D4A" w:rsidRPr="00074EEB" w:rsidRDefault="00774D4A" w:rsidP="0042762F">
          <w:pPr>
            <w:ind w:right="57"/>
            <w:jc w:val="right"/>
            <w:rPr>
              <w:color w:val="666666"/>
              <w:sz w:val="16"/>
              <w:szCs w:val="16"/>
            </w:rPr>
          </w:pPr>
        </w:p>
      </w:tc>
      <w:tc>
        <w:tcPr>
          <w:tcW w:w="227" w:type="dxa"/>
          <w:tcBorders>
            <w:top w:val="single" w:sz="4" w:space="0" w:color="F23424"/>
          </w:tcBorders>
        </w:tcPr>
        <w:p w14:paraId="4C614A15" w14:textId="77777777"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</w:tr>
    <w:tr w:rsidR="00774D4A" w:rsidRPr="00074EEB" w14:paraId="4C614A2E" w14:textId="77777777" w:rsidTr="0042762F">
      <w:trPr>
        <w:trHeight w:hRule="exact" w:val="907"/>
      </w:trPr>
      <w:tc>
        <w:tcPr>
          <w:tcW w:w="907" w:type="dxa"/>
        </w:tcPr>
        <w:p w14:paraId="4C614A17" w14:textId="77777777"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  <w:tc>
        <w:tcPr>
          <w:tcW w:w="1474" w:type="dxa"/>
        </w:tcPr>
        <w:p w14:paraId="4C614A18" w14:textId="77777777" w:rsidR="00774D4A" w:rsidRPr="00074EEB" w:rsidRDefault="00774D4A" w:rsidP="0042762F">
          <w:pPr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COMTES FHT a.s.</w:t>
          </w:r>
        </w:p>
        <w:p w14:paraId="4C614A19" w14:textId="77777777" w:rsidR="00774D4A" w:rsidRPr="00074EEB" w:rsidRDefault="00774D4A" w:rsidP="0042762F">
          <w:pPr>
            <w:ind w:left="57" w:right="57"/>
            <w:rPr>
              <w:color w:val="666666"/>
              <w:sz w:val="8"/>
              <w:szCs w:val="16"/>
            </w:rPr>
          </w:pPr>
        </w:p>
        <w:p w14:paraId="4C614A1A" w14:textId="77777777" w:rsidR="00774D4A" w:rsidRPr="00074EEB" w:rsidRDefault="00774D4A" w:rsidP="0042762F">
          <w:pPr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Průmyslová 995</w:t>
          </w:r>
        </w:p>
        <w:p w14:paraId="4C614A1B" w14:textId="77777777" w:rsidR="00774D4A" w:rsidRPr="00074EEB" w:rsidRDefault="00774D4A" w:rsidP="0042762F">
          <w:pPr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334 41 Dobřany</w:t>
          </w:r>
        </w:p>
        <w:p w14:paraId="4C614A1C" w14:textId="77777777" w:rsidR="00774D4A" w:rsidRPr="00074EEB" w:rsidRDefault="00774D4A" w:rsidP="0042762F">
          <w:pPr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Česká republika</w:t>
          </w:r>
        </w:p>
      </w:tc>
      <w:tc>
        <w:tcPr>
          <w:tcW w:w="284" w:type="dxa"/>
          <w:tcBorders>
            <w:right w:val="single" w:sz="4" w:space="0" w:color="999999"/>
          </w:tcBorders>
        </w:tcPr>
        <w:p w14:paraId="4C614A1D" w14:textId="77777777"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left w:val="single" w:sz="4" w:space="0" w:color="999999"/>
          </w:tcBorders>
        </w:tcPr>
        <w:p w14:paraId="4C614A1E" w14:textId="77777777"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  <w:tc>
        <w:tcPr>
          <w:tcW w:w="3572" w:type="dxa"/>
        </w:tcPr>
        <w:p w14:paraId="4C614A1F" w14:textId="77777777" w:rsidR="00774D4A" w:rsidRPr="00074EEB" w:rsidRDefault="00774D4A" w:rsidP="0042762F">
          <w:pPr>
            <w:tabs>
              <w:tab w:val="left" w:pos="680"/>
            </w:tabs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IČ:</w:t>
          </w:r>
          <w:r w:rsidRPr="00074EEB">
            <w:rPr>
              <w:color w:val="666666"/>
              <w:sz w:val="16"/>
              <w:szCs w:val="16"/>
            </w:rPr>
            <w:tab/>
            <w:t>263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16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919</w:t>
          </w:r>
        </w:p>
        <w:p w14:paraId="4C614A20" w14:textId="77777777" w:rsidR="00774D4A" w:rsidRPr="00074EEB" w:rsidRDefault="00774D4A" w:rsidP="0042762F">
          <w:pPr>
            <w:tabs>
              <w:tab w:val="left" w:pos="680"/>
            </w:tabs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DIČ:</w:t>
          </w:r>
          <w:r w:rsidRPr="00074EEB">
            <w:rPr>
              <w:color w:val="666666"/>
              <w:sz w:val="16"/>
              <w:szCs w:val="16"/>
            </w:rPr>
            <w:tab/>
            <w:t>CZ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263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16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919</w:t>
          </w:r>
        </w:p>
        <w:p w14:paraId="4C614A21" w14:textId="77777777" w:rsidR="00774D4A" w:rsidRPr="00074EEB" w:rsidRDefault="00774D4A" w:rsidP="0042762F">
          <w:pPr>
            <w:ind w:left="57" w:right="57"/>
            <w:rPr>
              <w:color w:val="666666"/>
              <w:sz w:val="8"/>
              <w:szCs w:val="16"/>
            </w:rPr>
          </w:pPr>
        </w:p>
        <w:p w14:paraId="4C614A22" w14:textId="77777777" w:rsidR="00774D4A" w:rsidRPr="00074EEB" w:rsidRDefault="00774D4A" w:rsidP="0042762F">
          <w:pPr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Společnost je vedená:</w:t>
          </w:r>
        </w:p>
        <w:p w14:paraId="4C614A23" w14:textId="77777777" w:rsidR="00774D4A" w:rsidRPr="00074EEB" w:rsidRDefault="00774D4A" w:rsidP="0042762F">
          <w:pPr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U Krajského soudu v Plzni, oddíl B, vložka 1469</w:t>
          </w:r>
        </w:p>
      </w:tc>
      <w:tc>
        <w:tcPr>
          <w:tcW w:w="284" w:type="dxa"/>
          <w:tcBorders>
            <w:right w:val="single" w:sz="4" w:space="0" w:color="999999"/>
          </w:tcBorders>
        </w:tcPr>
        <w:p w14:paraId="4C614A24" w14:textId="77777777"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left w:val="single" w:sz="4" w:space="0" w:color="999999"/>
          </w:tcBorders>
        </w:tcPr>
        <w:p w14:paraId="4C614A25" w14:textId="77777777"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  <w:tc>
        <w:tcPr>
          <w:tcW w:w="2041" w:type="dxa"/>
        </w:tcPr>
        <w:p w14:paraId="4C614A26" w14:textId="77777777" w:rsidR="00774D4A" w:rsidRPr="00074EEB" w:rsidRDefault="00774D4A" w:rsidP="0042762F">
          <w:pPr>
            <w:tabs>
              <w:tab w:val="left" w:pos="340"/>
            </w:tabs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T:</w:t>
          </w:r>
          <w:r w:rsidRPr="00074EEB">
            <w:rPr>
              <w:color w:val="666666"/>
              <w:sz w:val="16"/>
              <w:szCs w:val="16"/>
            </w:rPr>
            <w:tab/>
            <w:t>+420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377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197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311</w:t>
          </w:r>
        </w:p>
        <w:p w14:paraId="4C614A27" w14:textId="77777777" w:rsidR="00774D4A" w:rsidRPr="00074EEB" w:rsidRDefault="00774D4A" w:rsidP="0042762F">
          <w:pPr>
            <w:tabs>
              <w:tab w:val="left" w:pos="340"/>
            </w:tabs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F:</w:t>
          </w:r>
          <w:r w:rsidRPr="00074EEB">
            <w:rPr>
              <w:color w:val="666666"/>
              <w:sz w:val="16"/>
              <w:szCs w:val="16"/>
            </w:rPr>
            <w:tab/>
            <w:t>+420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377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197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310</w:t>
          </w:r>
        </w:p>
        <w:p w14:paraId="4C614A28" w14:textId="77777777" w:rsidR="00774D4A" w:rsidRPr="00074EEB" w:rsidRDefault="00774D4A" w:rsidP="0042762F">
          <w:pPr>
            <w:tabs>
              <w:tab w:val="left" w:pos="340"/>
            </w:tabs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E:</w:t>
          </w:r>
          <w:r w:rsidRPr="00074EEB">
            <w:rPr>
              <w:color w:val="666666"/>
              <w:sz w:val="16"/>
              <w:szCs w:val="16"/>
            </w:rPr>
            <w:tab/>
            <w:t>comtes@comtesfht.cz</w:t>
          </w:r>
        </w:p>
        <w:p w14:paraId="4C614A29" w14:textId="77777777" w:rsidR="00774D4A" w:rsidRPr="00074EEB" w:rsidRDefault="00774D4A" w:rsidP="0042762F">
          <w:pPr>
            <w:tabs>
              <w:tab w:val="left" w:pos="340"/>
            </w:tabs>
            <w:ind w:left="57" w:right="57"/>
            <w:rPr>
              <w:color w:val="666666"/>
              <w:sz w:val="8"/>
              <w:szCs w:val="16"/>
            </w:rPr>
          </w:pPr>
          <w:r w:rsidRPr="00074EEB">
            <w:rPr>
              <w:color w:val="666666"/>
              <w:sz w:val="8"/>
              <w:szCs w:val="16"/>
            </w:rPr>
            <w:tab/>
          </w:r>
        </w:p>
        <w:p w14:paraId="4C614A2A" w14:textId="77777777" w:rsidR="00774D4A" w:rsidRPr="00074EEB" w:rsidRDefault="00774D4A" w:rsidP="0042762F">
          <w:pPr>
            <w:tabs>
              <w:tab w:val="left" w:pos="340"/>
            </w:tabs>
            <w:ind w:left="57" w:right="57"/>
            <w:rPr>
              <w:color w:val="F23424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ab/>
          </w:r>
          <w:r w:rsidRPr="00074EEB">
            <w:rPr>
              <w:color w:val="F23424"/>
              <w:sz w:val="16"/>
              <w:szCs w:val="16"/>
            </w:rPr>
            <w:t>www.comtesfht.cz</w:t>
          </w:r>
        </w:p>
      </w:tc>
      <w:tc>
        <w:tcPr>
          <w:tcW w:w="284" w:type="dxa"/>
          <w:tcBorders>
            <w:right w:val="single" w:sz="4" w:space="0" w:color="999999"/>
          </w:tcBorders>
        </w:tcPr>
        <w:p w14:paraId="4C614A2B" w14:textId="77777777"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  <w:tc>
        <w:tcPr>
          <w:tcW w:w="567" w:type="dxa"/>
          <w:tcBorders>
            <w:left w:val="single" w:sz="4" w:space="0" w:color="999999"/>
          </w:tcBorders>
          <w:vAlign w:val="center"/>
        </w:tcPr>
        <w:p w14:paraId="4C614A2C" w14:textId="77777777" w:rsidR="00774D4A" w:rsidRPr="00074EEB" w:rsidRDefault="00774D4A" w:rsidP="0042762F">
          <w:pPr>
            <w:ind w:right="57"/>
            <w:jc w:val="right"/>
            <w:rPr>
              <w:color w:val="666666"/>
              <w:sz w:val="16"/>
              <w:szCs w:val="16"/>
            </w:rPr>
          </w:pPr>
          <w:r>
            <w:rPr>
              <w:color w:val="666666"/>
              <w:sz w:val="16"/>
              <w:szCs w:val="16"/>
            </w:rPr>
            <w:fldChar w:fldCharType="begin"/>
          </w:r>
          <w:r>
            <w:rPr>
              <w:color w:val="666666"/>
              <w:sz w:val="16"/>
              <w:szCs w:val="16"/>
            </w:rPr>
            <w:instrText xml:space="preserve"> PAGE  \* Arabic  \* MERGEFORMAT </w:instrText>
          </w:r>
          <w:r>
            <w:rPr>
              <w:color w:val="666666"/>
              <w:sz w:val="16"/>
              <w:szCs w:val="16"/>
            </w:rPr>
            <w:fldChar w:fldCharType="separate"/>
          </w:r>
          <w:r w:rsidR="0042425A">
            <w:rPr>
              <w:noProof/>
              <w:color w:val="666666"/>
              <w:sz w:val="16"/>
              <w:szCs w:val="16"/>
            </w:rPr>
            <w:t>1</w:t>
          </w:r>
          <w:r>
            <w:rPr>
              <w:color w:val="666666"/>
              <w:sz w:val="16"/>
              <w:szCs w:val="16"/>
            </w:rPr>
            <w:fldChar w:fldCharType="end"/>
          </w:r>
          <w:r>
            <w:rPr>
              <w:color w:val="666666"/>
              <w:sz w:val="16"/>
              <w:szCs w:val="16"/>
            </w:rPr>
            <w:t>/</w:t>
          </w:r>
          <w:r w:rsidR="0042425A">
            <w:fldChar w:fldCharType="begin"/>
          </w:r>
          <w:r w:rsidR="0042425A">
            <w:instrText xml:space="preserve"> NUMPAGES  \* Arabic  \* MERGEFORMAT </w:instrText>
          </w:r>
          <w:r w:rsidR="0042425A">
            <w:fldChar w:fldCharType="separate"/>
          </w:r>
          <w:r w:rsidR="0042425A" w:rsidRPr="0042425A">
            <w:rPr>
              <w:noProof/>
              <w:color w:val="666666"/>
              <w:sz w:val="16"/>
              <w:szCs w:val="16"/>
            </w:rPr>
            <w:t>2</w:t>
          </w:r>
          <w:r w:rsidR="0042425A">
            <w:rPr>
              <w:noProof/>
              <w:color w:val="666666"/>
              <w:sz w:val="16"/>
              <w:szCs w:val="16"/>
            </w:rPr>
            <w:fldChar w:fldCharType="end"/>
          </w:r>
        </w:p>
      </w:tc>
      <w:tc>
        <w:tcPr>
          <w:tcW w:w="227" w:type="dxa"/>
        </w:tcPr>
        <w:p w14:paraId="4C614A2D" w14:textId="77777777"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</w:tr>
  </w:tbl>
  <w:p w14:paraId="4C614A2F" w14:textId="77777777" w:rsidR="00774D4A" w:rsidRPr="009B2F08" w:rsidRDefault="00774D4A" w:rsidP="0042762F">
    <w:pPr>
      <w:pStyle w:val="Zpat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6149FF" w14:textId="77777777" w:rsidR="00B81B86" w:rsidRDefault="00B81B86">
      <w:r>
        <w:separator/>
      </w:r>
    </w:p>
  </w:footnote>
  <w:footnote w:type="continuationSeparator" w:id="0">
    <w:p w14:paraId="4C614A00" w14:textId="77777777" w:rsidR="00B81B86" w:rsidRDefault="00B81B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6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969"/>
      <w:gridCol w:w="6237"/>
    </w:tblGrid>
    <w:tr w:rsidR="00774D4A" w:rsidRPr="002B485A" w14:paraId="4C614A07" w14:textId="77777777" w:rsidTr="002B485A">
      <w:trPr>
        <w:trHeight w:hRule="exact" w:val="680"/>
      </w:trPr>
      <w:tc>
        <w:tcPr>
          <w:tcW w:w="3969" w:type="dxa"/>
        </w:tcPr>
        <w:p w14:paraId="4C614A03" w14:textId="77777777" w:rsidR="00774D4A" w:rsidRPr="002B485A" w:rsidRDefault="002F0731" w:rsidP="005D7C43">
          <w:pPr>
            <w:rPr>
              <w:sz w:val="16"/>
            </w:rPr>
          </w:pPr>
          <w:r>
            <w:rPr>
              <w:noProof/>
              <w:sz w:val="16"/>
            </w:rPr>
            <w:drawing>
              <wp:anchor distT="0" distB="0" distL="114300" distR="114300" simplePos="0" relativeHeight="251657216" behindDoc="0" locked="1" layoutInCell="1" allowOverlap="1" wp14:anchorId="4C614A30" wp14:editId="4C614A31">
                <wp:simplePos x="0" y="0"/>
                <wp:positionH relativeFrom="column">
                  <wp:posOffset>5080</wp:posOffset>
                </wp:positionH>
                <wp:positionV relativeFrom="page">
                  <wp:posOffset>11430</wp:posOffset>
                </wp:positionV>
                <wp:extent cx="2184400" cy="488950"/>
                <wp:effectExtent l="19050" t="0" r="6350" b="0"/>
                <wp:wrapNone/>
                <wp:docPr id="6" name="obrázek 6" descr="logo_COMTES-FHT_8b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_COMTES-FHT_8b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440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bottom w:val="single" w:sz="4" w:space="0" w:color="999999"/>
          </w:tcBorders>
        </w:tcPr>
        <w:p w14:paraId="4C614A04" w14:textId="77777777" w:rsidR="00B81B86" w:rsidRDefault="00B81B86" w:rsidP="005D7C43">
          <w:pPr>
            <w:rPr>
              <w:rFonts w:ascii="COMTES FHT Subtitle" w:hAnsi="COMTES FHT Subtitle"/>
              <w:b/>
              <w:color w:val="999999"/>
              <w:sz w:val="16"/>
              <w:szCs w:val="16"/>
            </w:rPr>
          </w:pPr>
          <w:r>
            <w:rPr>
              <w:rFonts w:ascii="COMTES FHT Subtitle" w:hAnsi="COMTES FHT Subtitle"/>
              <w:b/>
              <w:color w:val="999999"/>
              <w:sz w:val="16"/>
              <w:szCs w:val="16"/>
            </w:rPr>
            <w:t xml:space="preserve">                                  </w:t>
          </w:r>
        </w:p>
        <w:p w14:paraId="4C614A05" w14:textId="77777777" w:rsidR="00B81B86" w:rsidRDefault="00B81B86" w:rsidP="005D7C43">
          <w:pPr>
            <w:rPr>
              <w:rFonts w:ascii="COMTES FHT Subtitle" w:hAnsi="COMTES FHT Subtitle"/>
              <w:b/>
              <w:color w:val="999999"/>
              <w:sz w:val="16"/>
              <w:szCs w:val="16"/>
            </w:rPr>
          </w:pPr>
        </w:p>
        <w:p w14:paraId="4C614A06" w14:textId="12CAC389" w:rsidR="00774D4A" w:rsidRPr="002B485A" w:rsidRDefault="00B81B86" w:rsidP="009A2D4E">
          <w:pPr>
            <w:rPr>
              <w:sz w:val="16"/>
            </w:rPr>
          </w:pPr>
          <w:r>
            <w:rPr>
              <w:rFonts w:ascii="COMTES FHT Subtitle" w:hAnsi="COMTES FHT Subtitle"/>
              <w:b/>
              <w:color w:val="999999"/>
              <w:sz w:val="16"/>
              <w:szCs w:val="16"/>
            </w:rPr>
            <w:t xml:space="preserve">                                      Žádost o kvalifikaci postupu svařování     </w:t>
          </w:r>
          <w:r w:rsidRPr="00E5036A">
            <w:rPr>
              <w:rFonts w:ascii="COMTES FHT Subtitle" w:hAnsi="COMTES FHT Subtitle"/>
              <w:b/>
              <w:color w:val="999999"/>
              <w:sz w:val="16"/>
              <w:szCs w:val="16"/>
            </w:rPr>
            <w:t>ŘD 3</w:t>
          </w:r>
          <w:r w:rsidR="009A2D4E">
            <w:rPr>
              <w:rFonts w:ascii="COMTES FHT Subtitle" w:hAnsi="COMTES FHT Subtitle"/>
              <w:b/>
              <w:color w:val="999999"/>
              <w:sz w:val="16"/>
              <w:szCs w:val="16"/>
            </w:rPr>
            <w:t>-</w:t>
          </w:r>
          <w:r>
            <w:rPr>
              <w:rFonts w:ascii="COMTES FHT Subtitle" w:hAnsi="COMTES FHT Subtitle"/>
              <w:b/>
              <w:color w:val="999999"/>
              <w:sz w:val="16"/>
              <w:szCs w:val="16"/>
            </w:rPr>
            <w:t>93</w:t>
          </w:r>
        </w:p>
      </w:tc>
    </w:tr>
    <w:tr w:rsidR="00774D4A" w:rsidRPr="002B485A" w14:paraId="4C614A09" w14:textId="77777777" w:rsidTr="002B485A">
      <w:trPr>
        <w:trHeight w:hRule="exact" w:val="227"/>
      </w:trPr>
      <w:tc>
        <w:tcPr>
          <w:tcW w:w="10206" w:type="dxa"/>
          <w:gridSpan w:val="2"/>
          <w:vAlign w:val="bottom"/>
        </w:tcPr>
        <w:p w14:paraId="4C614A08" w14:textId="77777777" w:rsidR="00774D4A" w:rsidRPr="002B485A" w:rsidRDefault="00774D4A" w:rsidP="005D7C43">
          <w:pPr>
            <w:rPr>
              <w:sz w:val="16"/>
            </w:rPr>
          </w:pPr>
        </w:p>
      </w:tc>
    </w:tr>
  </w:tbl>
  <w:p w14:paraId="4C614A0A" w14:textId="77777777" w:rsidR="00774D4A" w:rsidRPr="0076038F" w:rsidRDefault="00774D4A" w:rsidP="00C51522">
    <w:pPr>
      <w:pStyle w:val="Zhlav"/>
      <w:rPr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168F8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8267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69E90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03275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F497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07EBC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23835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9E8F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808B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5A8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137290"/>
    <w:multiLevelType w:val="multilevel"/>
    <w:tmpl w:val="A72EFA26"/>
    <w:lvl w:ilvl="0">
      <w:start w:val="1"/>
      <w:numFmt w:val="decimal"/>
      <w:pStyle w:val="Nadpis1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3"/>
      <w:suff w:val="nothing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>
    <w:nsid w:val="1FF815DA"/>
    <w:multiLevelType w:val="multilevel"/>
    <w:tmpl w:val="7F707E72"/>
    <w:styleLink w:val="Seznamslovan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35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color w:val="auto"/>
      </w:rPr>
    </w:lvl>
  </w:abstractNum>
  <w:abstractNum w:abstractNumId="12">
    <w:nsid w:val="27D37F25"/>
    <w:multiLevelType w:val="multilevel"/>
    <w:tmpl w:val="D0CA61FA"/>
    <w:styleLink w:val="Seznamodrky"/>
    <w:lvl w:ilvl="0">
      <w:start w:val="1"/>
      <w:numFmt w:val="bullet"/>
      <w:lvlText w:val=""/>
      <w:lvlJc w:val="left"/>
      <w:pPr>
        <w:tabs>
          <w:tab w:val="num" w:pos="641"/>
        </w:tabs>
        <w:ind w:left="641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</w:rPr>
    </w:lvl>
    <w:lvl w:ilvl="3">
      <w:start w:val="1"/>
      <w:numFmt w:val="bullet"/>
      <w:lvlText w:val=""/>
      <w:lvlJc w:val="left"/>
      <w:pPr>
        <w:tabs>
          <w:tab w:val="num" w:pos="1491"/>
        </w:tabs>
        <w:ind w:left="1491" w:hanging="357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775"/>
        </w:tabs>
        <w:ind w:left="1775" w:hanging="357"/>
      </w:pPr>
      <w:rPr>
        <w:rFonts w:ascii="Symbol" w:hAnsi="Symbol" w:hint="default"/>
        <w:color w:val="auto"/>
      </w:rPr>
    </w:lvl>
    <w:lvl w:ilvl="5">
      <w:start w:val="1"/>
      <w:numFmt w:val="bullet"/>
      <w:lvlText w:val=""/>
      <w:lvlJc w:val="left"/>
      <w:pPr>
        <w:tabs>
          <w:tab w:val="num" w:pos="2058"/>
        </w:tabs>
        <w:ind w:left="2058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342"/>
        </w:tabs>
        <w:ind w:left="2342" w:hanging="357"/>
      </w:pPr>
      <w:rPr>
        <w:rFonts w:ascii="Symbol" w:hAnsi="Symbol" w:hint="default"/>
      </w:rPr>
    </w:lvl>
    <w:lvl w:ilvl="7">
      <w:start w:val="1"/>
      <w:numFmt w:val="bullet"/>
      <w:lvlText w:val=""/>
      <w:lvlJc w:val="left"/>
      <w:pPr>
        <w:tabs>
          <w:tab w:val="num" w:pos="2625"/>
        </w:tabs>
        <w:ind w:left="2625" w:hanging="357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2909"/>
        </w:tabs>
        <w:ind w:left="2909" w:hanging="357"/>
      </w:pPr>
      <w:rPr>
        <w:rFonts w:ascii="Symbol" w:hAnsi="Symbol" w:hint="default"/>
        <w:color w:val="auto"/>
      </w:rPr>
    </w:lvl>
  </w:abstractNum>
  <w:abstractNum w:abstractNumId="13">
    <w:nsid w:val="28B27CE4"/>
    <w:multiLevelType w:val="hybridMultilevel"/>
    <w:tmpl w:val="8CDE86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023348"/>
    <w:multiLevelType w:val="hybridMultilevel"/>
    <w:tmpl w:val="23F869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9F572D"/>
    <w:multiLevelType w:val="hybridMultilevel"/>
    <w:tmpl w:val="34528B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1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1"/>
  </w:num>
  <w:num w:numId="13">
    <w:abstractNumId w:val="12"/>
  </w:num>
  <w:num w:numId="14">
    <w:abstractNumId w:val="10"/>
  </w:num>
  <w:num w:numId="15">
    <w:abstractNumId w:val="10"/>
  </w:num>
  <w:num w:numId="16">
    <w:abstractNumId w:val="10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14"/>
  </w:num>
  <w:num w:numId="28">
    <w:abstractNumId w:val="15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cumentProtection w:edit="forms" w:enforcement="0"/>
  <w:defaultTabStop w:val="709"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1B86"/>
    <w:rsid w:val="00011B40"/>
    <w:rsid w:val="00036C3D"/>
    <w:rsid w:val="00051557"/>
    <w:rsid w:val="0007499B"/>
    <w:rsid w:val="000B4201"/>
    <w:rsid w:val="000C1072"/>
    <w:rsid w:val="000D5440"/>
    <w:rsid w:val="000E00A7"/>
    <w:rsid w:val="00100D86"/>
    <w:rsid w:val="00104B7C"/>
    <w:rsid w:val="001254AD"/>
    <w:rsid w:val="001255D9"/>
    <w:rsid w:val="0014354C"/>
    <w:rsid w:val="00144C43"/>
    <w:rsid w:val="00156329"/>
    <w:rsid w:val="00161CBD"/>
    <w:rsid w:val="001653D4"/>
    <w:rsid w:val="00166B94"/>
    <w:rsid w:val="001B3E05"/>
    <w:rsid w:val="001C7D25"/>
    <w:rsid w:val="001E0B0C"/>
    <w:rsid w:val="00207795"/>
    <w:rsid w:val="0022272D"/>
    <w:rsid w:val="0022617F"/>
    <w:rsid w:val="00233533"/>
    <w:rsid w:val="002410D5"/>
    <w:rsid w:val="002524D1"/>
    <w:rsid w:val="00265605"/>
    <w:rsid w:val="00284E1B"/>
    <w:rsid w:val="002A5742"/>
    <w:rsid w:val="002B485A"/>
    <w:rsid w:val="002B5A21"/>
    <w:rsid w:val="002F0731"/>
    <w:rsid w:val="002F5837"/>
    <w:rsid w:val="003141A5"/>
    <w:rsid w:val="003412E8"/>
    <w:rsid w:val="00346991"/>
    <w:rsid w:val="00347708"/>
    <w:rsid w:val="00373D86"/>
    <w:rsid w:val="00374495"/>
    <w:rsid w:val="00393109"/>
    <w:rsid w:val="003B4DEA"/>
    <w:rsid w:val="003E4C72"/>
    <w:rsid w:val="00405685"/>
    <w:rsid w:val="00410A17"/>
    <w:rsid w:val="004140EC"/>
    <w:rsid w:val="004232F7"/>
    <w:rsid w:val="0042425A"/>
    <w:rsid w:val="0042762F"/>
    <w:rsid w:val="004528FF"/>
    <w:rsid w:val="00480712"/>
    <w:rsid w:val="004B2AA7"/>
    <w:rsid w:val="004C2ED3"/>
    <w:rsid w:val="004D4E1D"/>
    <w:rsid w:val="004D5623"/>
    <w:rsid w:val="004F1E1E"/>
    <w:rsid w:val="00501137"/>
    <w:rsid w:val="005165CB"/>
    <w:rsid w:val="005476C4"/>
    <w:rsid w:val="00561D18"/>
    <w:rsid w:val="00571831"/>
    <w:rsid w:val="00594FAA"/>
    <w:rsid w:val="005C7E5F"/>
    <w:rsid w:val="005D0F58"/>
    <w:rsid w:val="005D40E6"/>
    <w:rsid w:val="005D7C43"/>
    <w:rsid w:val="005E1759"/>
    <w:rsid w:val="005F5D84"/>
    <w:rsid w:val="005F70F7"/>
    <w:rsid w:val="0067012E"/>
    <w:rsid w:val="00694CEF"/>
    <w:rsid w:val="006A55F1"/>
    <w:rsid w:val="006C5166"/>
    <w:rsid w:val="006C744A"/>
    <w:rsid w:val="007075F8"/>
    <w:rsid w:val="007172A0"/>
    <w:rsid w:val="00737EA0"/>
    <w:rsid w:val="0075371A"/>
    <w:rsid w:val="0076038F"/>
    <w:rsid w:val="00774D4A"/>
    <w:rsid w:val="00785BFA"/>
    <w:rsid w:val="00791617"/>
    <w:rsid w:val="007B0E1A"/>
    <w:rsid w:val="007C3C95"/>
    <w:rsid w:val="007E04BA"/>
    <w:rsid w:val="007F495E"/>
    <w:rsid w:val="00811FC4"/>
    <w:rsid w:val="008170D6"/>
    <w:rsid w:val="00820364"/>
    <w:rsid w:val="00821A78"/>
    <w:rsid w:val="0084370B"/>
    <w:rsid w:val="008525FC"/>
    <w:rsid w:val="0087312C"/>
    <w:rsid w:val="00880886"/>
    <w:rsid w:val="008A0AEF"/>
    <w:rsid w:val="008C6B4D"/>
    <w:rsid w:val="008E2D61"/>
    <w:rsid w:val="008E33C9"/>
    <w:rsid w:val="008F3C83"/>
    <w:rsid w:val="009778AE"/>
    <w:rsid w:val="00992981"/>
    <w:rsid w:val="009A2D4E"/>
    <w:rsid w:val="009A7900"/>
    <w:rsid w:val="009B2F08"/>
    <w:rsid w:val="009C335A"/>
    <w:rsid w:val="009F1456"/>
    <w:rsid w:val="00A63DA5"/>
    <w:rsid w:val="00A65C7D"/>
    <w:rsid w:val="00A7613B"/>
    <w:rsid w:val="00A805F2"/>
    <w:rsid w:val="00A921CE"/>
    <w:rsid w:val="00A93A91"/>
    <w:rsid w:val="00AA240A"/>
    <w:rsid w:val="00AA703B"/>
    <w:rsid w:val="00AE3BBC"/>
    <w:rsid w:val="00AF18DC"/>
    <w:rsid w:val="00AF1FC0"/>
    <w:rsid w:val="00AF64C4"/>
    <w:rsid w:val="00B073C5"/>
    <w:rsid w:val="00B21689"/>
    <w:rsid w:val="00B35DC5"/>
    <w:rsid w:val="00B42F11"/>
    <w:rsid w:val="00B72FE2"/>
    <w:rsid w:val="00B8151E"/>
    <w:rsid w:val="00B81B86"/>
    <w:rsid w:val="00B8545E"/>
    <w:rsid w:val="00B95EFD"/>
    <w:rsid w:val="00BB1D7B"/>
    <w:rsid w:val="00BC4A74"/>
    <w:rsid w:val="00BD2AE7"/>
    <w:rsid w:val="00BE0BD9"/>
    <w:rsid w:val="00BF0BAF"/>
    <w:rsid w:val="00C056C9"/>
    <w:rsid w:val="00C14386"/>
    <w:rsid w:val="00C221D4"/>
    <w:rsid w:val="00C254D7"/>
    <w:rsid w:val="00C307F9"/>
    <w:rsid w:val="00C365B4"/>
    <w:rsid w:val="00C45860"/>
    <w:rsid w:val="00C51522"/>
    <w:rsid w:val="00C53914"/>
    <w:rsid w:val="00C73E24"/>
    <w:rsid w:val="00C77C82"/>
    <w:rsid w:val="00C80A30"/>
    <w:rsid w:val="00C93DA6"/>
    <w:rsid w:val="00C9506B"/>
    <w:rsid w:val="00CA3217"/>
    <w:rsid w:val="00CC1526"/>
    <w:rsid w:val="00CE3C20"/>
    <w:rsid w:val="00CE44AC"/>
    <w:rsid w:val="00CF74DA"/>
    <w:rsid w:val="00CF754E"/>
    <w:rsid w:val="00D03697"/>
    <w:rsid w:val="00D634C7"/>
    <w:rsid w:val="00D86A62"/>
    <w:rsid w:val="00DE4E32"/>
    <w:rsid w:val="00DF3FCD"/>
    <w:rsid w:val="00DF5441"/>
    <w:rsid w:val="00DF65ED"/>
    <w:rsid w:val="00DF7319"/>
    <w:rsid w:val="00E007A1"/>
    <w:rsid w:val="00E04C0A"/>
    <w:rsid w:val="00E13671"/>
    <w:rsid w:val="00E13BC0"/>
    <w:rsid w:val="00E301E1"/>
    <w:rsid w:val="00E31F73"/>
    <w:rsid w:val="00E35DB2"/>
    <w:rsid w:val="00E52DAC"/>
    <w:rsid w:val="00E82E0D"/>
    <w:rsid w:val="00E86733"/>
    <w:rsid w:val="00E869D0"/>
    <w:rsid w:val="00EB3E4A"/>
    <w:rsid w:val="00EE72FE"/>
    <w:rsid w:val="00EF7AAA"/>
    <w:rsid w:val="00F416ED"/>
    <w:rsid w:val="00F8328C"/>
    <w:rsid w:val="00F90AAE"/>
    <w:rsid w:val="00F90F22"/>
    <w:rsid w:val="00F944FE"/>
    <w:rsid w:val="00FC7EDB"/>
    <w:rsid w:val="00FD2A18"/>
    <w:rsid w:val="00FE7158"/>
    <w:rsid w:val="00FE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4C6149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B81B86"/>
    <w:rPr>
      <w:rFonts w:ascii="COMTES FHT Standard" w:hAnsi="COMTES FHT Standard"/>
    </w:rPr>
  </w:style>
  <w:style w:type="paragraph" w:styleId="Nadpis1">
    <w:name w:val="heading 1"/>
    <w:basedOn w:val="Normln"/>
    <w:next w:val="Normln"/>
    <w:qFormat/>
    <w:rsid w:val="00C14386"/>
    <w:pPr>
      <w:keepNext/>
      <w:numPr>
        <w:numId w:val="16"/>
      </w:numPr>
      <w:spacing w:before="240" w:after="120"/>
      <w:outlineLvl w:val="0"/>
    </w:pPr>
    <w:rPr>
      <w:rFonts w:ascii="COMTES FHT Title" w:hAnsi="COMTES FHT Title" w:cs="Arial"/>
      <w:b/>
      <w:bCs/>
      <w:kern w:val="32"/>
      <w:sz w:val="30"/>
      <w:szCs w:val="32"/>
    </w:rPr>
  </w:style>
  <w:style w:type="paragraph" w:styleId="Nadpis2">
    <w:name w:val="heading 2"/>
    <w:basedOn w:val="Normln"/>
    <w:next w:val="Normln"/>
    <w:qFormat/>
    <w:rsid w:val="00C14386"/>
    <w:pPr>
      <w:keepNext/>
      <w:numPr>
        <w:ilvl w:val="1"/>
        <w:numId w:val="16"/>
      </w:numPr>
      <w:spacing w:before="240" w:after="60"/>
      <w:outlineLvl w:val="1"/>
    </w:pPr>
    <w:rPr>
      <w:rFonts w:ascii="COMTES FHT Subtitle" w:hAnsi="COMTES FHT Subtitle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C14386"/>
    <w:pPr>
      <w:keepNext/>
      <w:numPr>
        <w:ilvl w:val="2"/>
        <w:numId w:val="16"/>
      </w:numPr>
      <w:tabs>
        <w:tab w:val="left" w:pos="851"/>
      </w:tabs>
      <w:spacing w:before="240" w:after="60"/>
      <w:outlineLvl w:val="2"/>
    </w:pPr>
    <w:rPr>
      <w:rFonts w:ascii="COMTES FHT Subtitle" w:hAnsi="COMTES FHT Subtitle" w:cs="Arial"/>
      <w:b/>
      <w:bCs/>
      <w:sz w:val="24"/>
      <w:szCs w:val="26"/>
    </w:rPr>
  </w:style>
  <w:style w:type="paragraph" w:styleId="Nadpis4">
    <w:name w:val="heading 4"/>
    <w:basedOn w:val="Normln"/>
    <w:next w:val="Normln"/>
    <w:qFormat/>
    <w:rsid w:val="00E86733"/>
    <w:pPr>
      <w:keepNext/>
      <w:spacing w:before="120" w:after="60"/>
      <w:outlineLvl w:val="3"/>
    </w:pPr>
    <w:rPr>
      <w:b/>
      <w:bCs/>
      <w:sz w:val="22"/>
      <w:szCs w:val="28"/>
    </w:rPr>
  </w:style>
  <w:style w:type="paragraph" w:styleId="Nadpis5">
    <w:name w:val="heading 5"/>
    <w:basedOn w:val="Normln"/>
    <w:next w:val="Normln"/>
    <w:qFormat/>
    <w:rsid w:val="00E86733"/>
    <w:pPr>
      <w:spacing w:before="120" w:after="60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rsid w:val="00E86733"/>
    <w:pPr>
      <w:spacing w:before="12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qFormat/>
    <w:rsid w:val="00E86733"/>
    <w:pPr>
      <w:spacing w:before="120" w:after="60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E86733"/>
    <w:pPr>
      <w:spacing w:before="120" w:after="60"/>
      <w:outlineLvl w:val="7"/>
    </w:pPr>
    <w:rPr>
      <w:b/>
      <w:iCs/>
    </w:rPr>
  </w:style>
  <w:style w:type="paragraph" w:styleId="Nadpis9">
    <w:name w:val="heading 9"/>
    <w:basedOn w:val="Normln"/>
    <w:next w:val="Normln"/>
    <w:qFormat/>
    <w:rsid w:val="00E86733"/>
    <w:pPr>
      <w:spacing w:before="120" w:after="60"/>
      <w:outlineLvl w:val="8"/>
    </w:pPr>
    <w:rPr>
      <w:rFonts w:cs="Arial"/>
      <w:b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dresa">
    <w:name w:val="Adresa"/>
    <w:basedOn w:val="Normln"/>
    <w:rsid w:val="00E86733"/>
    <w:rPr>
      <w:rFonts w:ascii="COMTES FHT Subtitle" w:hAnsi="COMTES FHT Subtitle"/>
      <w:b/>
      <w:color w:val="808080"/>
    </w:rPr>
  </w:style>
  <w:style w:type="character" w:styleId="slostrnky">
    <w:name w:val="page number"/>
    <w:basedOn w:val="Standardnpsmoodstavce"/>
    <w:rsid w:val="00E86733"/>
    <w:rPr>
      <w:rFonts w:ascii="COMTES FHT Title" w:hAnsi="COMTES FHT Title"/>
      <w:b/>
      <w:color w:val="A6A6A6"/>
      <w:spacing w:val="4"/>
      <w:w w:val="85"/>
      <w:sz w:val="18"/>
    </w:rPr>
  </w:style>
  <w:style w:type="character" w:styleId="Hypertextovodkaz">
    <w:name w:val="Hyperlink"/>
    <w:basedOn w:val="Standardnpsmoodstavce"/>
    <w:rsid w:val="00E86733"/>
    <w:rPr>
      <w:color w:val="808080"/>
      <w:u w:val="single"/>
    </w:rPr>
  </w:style>
  <w:style w:type="paragraph" w:customStyle="1" w:styleId="Infotabulka">
    <w:name w:val="Info tabulka"/>
    <w:basedOn w:val="Normln"/>
    <w:rsid w:val="00E86733"/>
    <w:pPr>
      <w:ind w:left="142" w:right="142"/>
    </w:pPr>
    <w:rPr>
      <w:sz w:val="18"/>
    </w:rPr>
  </w:style>
  <w:style w:type="paragraph" w:customStyle="1" w:styleId="Infotabulkapopisky">
    <w:name w:val="Info tabulka popisky"/>
    <w:basedOn w:val="Normln"/>
    <w:rsid w:val="00E86733"/>
    <w:pPr>
      <w:ind w:left="142" w:right="57"/>
    </w:pPr>
    <w:rPr>
      <w:color w:val="A6A6A6"/>
      <w:spacing w:val="4"/>
      <w:sz w:val="19"/>
    </w:rPr>
  </w:style>
  <w:style w:type="numbering" w:customStyle="1" w:styleId="Seznamslovan">
    <w:name w:val="Seznam číslovaný"/>
    <w:basedOn w:val="Bezseznamu"/>
    <w:rsid w:val="00E86733"/>
    <w:pPr>
      <w:numPr>
        <w:numId w:val="7"/>
      </w:numPr>
    </w:pPr>
  </w:style>
  <w:style w:type="paragraph" w:customStyle="1" w:styleId="Nadpisautoi">
    <w:name w:val="Nadpis autoři"/>
    <w:basedOn w:val="Normln"/>
    <w:rsid w:val="00E86733"/>
    <w:rPr>
      <w:sz w:val="24"/>
    </w:rPr>
  </w:style>
  <w:style w:type="paragraph" w:customStyle="1" w:styleId="Nadpisobsah">
    <w:name w:val="Nadpis obsah"/>
    <w:basedOn w:val="Normln"/>
    <w:next w:val="Normln"/>
    <w:rsid w:val="00C14386"/>
    <w:pPr>
      <w:spacing w:before="240" w:after="120"/>
    </w:pPr>
    <w:rPr>
      <w:rFonts w:ascii="COMTES FHT Title" w:hAnsi="COMTES FHT Title"/>
      <w:b/>
      <w:sz w:val="30"/>
    </w:rPr>
  </w:style>
  <w:style w:type="paragraph" w:customStyle="1" w:styleId="Nadpispodtitul">
    <w:name w:val="Nadpis podtitul"/>
    <w:basedOn w:val="Normln"/>
    <w:next w:val="Normln"/>
    <w:rsid w:val="00E86733"/>
    <w:pPr>
      <w:spacing w:before="60" w:after="60"/>
    </w:pPr>
    <w:rPr>
      <w:rFonts w:ascii="COMTES FHT Subtitle" w:hAnsi="COMTES FHT Subtitle"/>
      <w:b/>
      <w:sz w:val="28"/>
    </w:rPr>
  </w:style>
  <w:style w:type="paragraph" w:customStyle="1" w:styleId="Nadpistitul">
    <w:name w:val="Nadpis titul"/>
    <w:basedOn w:val="Normln"/>
    <w:next w:val="Normln"/>
    <w:rsid w:val="00E86733"/>
    <w:pPr>
      <w:spacing w:before="60" w:after="60"/>
    </w:pPr>
    <w:rPr>
      <w:rFonts w:ascii="COMTES FHT Title" w:hAnsi="COMTES FHT Title"/>
      <w:b/>
      <w:sz w:val="36"/>
    </w:rPr>
  </w:style>
  <w:style w:type="paragraph" w:customStyle="1" w:styleId="Nzevsouboru">
    <w:name w:val="Název souboru"/>
    <w:basedOn w:val="Normln"/>
    <w:rsid w:val="00E86733"/>
    <w:rPr>
      <w:color w:val="B2B2B2"/>
      <w:sz w:val="16"/>
    </w:rPr>
  </w:style>
  <w:style w:type="paragraph" w:customStyle="1" w:styleId="Obrzek">
    <w:name w:val="Obrázek"/>
    <w:basedOn w:val="Normln"/>
    <w:next w:val="Normln"/>
    <w:rsid w:val="00E86733"/>
    <w:pPr>
      <w:keepNext/>
      <w:spacing w:before="240" w:after="60"/>
      <w:jc w:val="center"/>
    </w:pPr>
  </w:style>
  <w:style w:type="paragraph" w:styleId="Obsah1">
    <w:name w:val="toc 1"/>
    <w:basedOn w:val="Normln"/>
    <w:next w:val="Normln"/>
    <w:semiHidden/>
    <w:rsid w:val="00E86733"/>
    <w:pPr>
      <w:tabs>
        <w:tab w:val="left" w:pos="601"/>
        <w:tab w:val="right" w:pos="9061"/>
      </w:tabs>
      <w:spacing w:before="240" w:after="60"/>
    </w:pPr>
    <w:rPr>
      <w:rFonts w:ascii="COMTES FHT Title" w:hAnsi="COMTES FHT Title"/>
      <w:b/>
      <w:sz w:val="24"/>
    </w:rPr>
  </w:style>
  <w:style w:type="paragraph" w:styleId="Obsah2">
    <w:name w:val="toc 2"/>
    <w:basedOn w:val="Normln"/>
    <w:next w:val="Normln"/>
    <w:semiHidden/>
    <w:rsid w:val="00E86733"/>
    <w:pPr>
      <w:tabs>
        <w:tab w:val="left" w:pos="799"/>
        <w:tab w:val="right" w:pos="9061"/>
      </w:tabs>
      <w:spacing w:before="40" w:after="40"/>
      <w:ind w:left="198"/>
    </w:pPr>
    <w:rPr>
      <w:rFonts w:ascii="COMTES FHT Subtitle" w:hAnsi="COMTES FHT Subtitle"/>
      <w:b/>
      <w:sz w:val="22"/>
    </w:rPr>
  </w:style>
  <w:style w:type="paragraph" w:styleId="Obsah3">
    <w:name w:val="toc 3"/>
    <w:basedOn w:val="Normln"/>
    <w:next w:val="Normln"/>
    <w:semiHidden/>
    <w:rsid w:val="00E86733"/>
    <w:pPr>
      <w:tabs>
        <w:tab w:val="left" w:pos="1202"/>
        <w:tab w:val="right" w:pos="9061"/>
      </w:tabs>
      <w:spacing w:before="40" w:after="40"/>
      <w:ind w:left="403"/>
    </w:pPr>
  </w:style>
  <w:style w:type="paragraph" w:styleId="Obsah4">
    <w:name w:val="toc 4"/>
    <w:basedOn w:val="Normln"/>
    <w:next w:val="Normln"/>
    <w:semiHidden/>
    <w:rsid w:val="00E86733"/>
    <w:pPr>
      <w:spacing w:before="40" w:after="40"/>
      <w:ind w:left="601"/>
    </w:pPr>
  </w:style>
  <w:style w:type="paragraph" w:styleId="Obsah5">
    <w:name w:val="toc 5"/>
    <w:basedOn w:val="Normln"/>
    <w:next w:val="Normln"/>
    <w:semiHidden/>
    <w:rsid w:val="00E86733"/>
    <w:pPr>
      <w:spacing w:before="40" w:after="40"/>
      <w:ind w:left="799"/>
    </w:pPr>
  </w:style>
  <w:style w:type="paragraph" w:styleId="Obsah6">
    <w:name w:val="toc 6"/>
    <w:basedOn w:val="Normln"/>
    <w:next w:val="Normln"/>
    <w:semiHidden/>
    <w:rsid w:val="00E86733"/>
    <w:pPr>
      <w:spacing w:before="40" w:after="40"/>
      <w:ind w:left="998"/>
    </w:pPr>
  </w:style>
  <w:style w:type="paragraph" w:styleId="Obsah7">
    <w:name w:val="toc 7"/>
    <w:basedOn w:val="Normln"/>
    <w:next w:val="Normln"/>
    <w:semiHidden/>
    <w:rsid w:val="00E86733"/>
    <w:pPr>
      <w:spacing w:before="40" w:after="40"/>
      <w:ind w:left="1202"/>
    </w:pPr>
  </w:style>
  <w:style w:type="paragraph" w:styleId="Obsah8">
    <w:name w:val="toc 8"/>
    <w:basedOn w:val="Normln"/>
    <w:next w:val="Normln"/>
    <w:semiHidden/>
    <w:rsid w:val="00E86733"/>
    <w:pPr>
      <w:spacing w:before="40" w:after="40"/>
      <w:ind w:left="1400"/>
    </w:pPr>
  </w:style>
  <w:style w:type="paragraph" w:styleId="Obsah9">
    <w:name w:val="toc 9"/>
    <w:basedOn w:val="Normln"/>
    <w:next w:val="Normln"/>
    <w:semiHidden/>
    <w:rsid w:val="00E86733"/>
    <w:pPr>
      <w:spacing w:before="40" w:after="40"/>
      <w:ind w:left="1599"/>
    </w:pPr>
  </w:style>
  <w:style w:type="paragraph" w:customStyle="1" w:styleId="Popisky">
    <w:name w:val="Popisky"/>
    <w:basedOn w:val="Normln"/>
    <w:rsid w:val="0067012E"/>
    <w:rPr>
      <w:rFonts w:ascii="COMTES FHT Subtitle" w:hAnsi="COMTES FHT Subtitle"/>
      <w:b/>
      <w:color w:val="595959"/>
    </w:rPr>
  </w:style>
  <w:style w:type="character" w:customStyle="1" w:styleId="Skryttext">
    <w:name w:val="Skrytý text"/>
    <w:basedOn w:val="Standardnpsmoodstavce"/>
    <w:rsid w:val="00E86733"/>
    <w:rPr>
      <w:rFonts w:ascii="Tahoma" w:hAnsi="Tahoma"/>
      <w:vanish/>
      <w:color w:val="B2B2B2"/>
      <w:sz w:val="16"/>
    </w:rPr>
  </w:style>
  <w:style w:type="character" w:styleId="Sledovanodkaz">
    <w:name w:val="FollowedHyperlink"/>
    <w:basedOn w:val="Standardnpsmoodstavce"/>
    <w:rsid w:val="00E86733"/>
    <w:rPr>
      <w:color w:val="808080"/>
      <w:u w:val="single"/>
    </w:rPr>
  </w:style>
  <w:style w:type="paragraph" w:styleId="Titulek">
    <w:name w:val="caption"/>
    <w:basedOn w:val="Normln"/>
    <w:next w:val="Normln"/>
    <w:qFormat/>
    <w:rsid w:val="00E86733"/>
    <w:pPr>
      <w:spacing w:before="60" w:after="60"/>
    </w:pPr>
    <w:rPr>
      <w:bCs/>
    </w:rPr>
  </w:style>
  <w:style w:type="paragraph" w:styleId="Zhlav">
    <w:name w:val="header"/>
    <w:basedOn w:val="Normln"/>
    <w:rsid w:val="009B2F08"/>
    <w:pPr>
      <w:tabs>
        <w:tab w:val="center" w:pos="5103"/>
        <w:tab w:val="right" w:pos="10206"/>
      </w:tabs>
    </w:pPr>
    <w:rPr>
      <w:sz w:val="16"/>
    </w:rPr>
  </w:style>
  <w:style w:type="paragraph" w:styleId="Zpat">
    <w:name w:val="footer"/>
    <w:basedOn w:val="Normln"/>
    <w:rsid w:val="009B2F08"/>
    <w:pPr>
      <w:tabs>
        <w:tab w:val="center" w:pos="5103"/>
        <w:tab w:val="right" w:pos="10206"/>
      </w:tabs>
    </w:pPr>
    <w:rPr>
      <w:sz w:val="16"/>
    </w:rPr>
  </w:style>
  <w:style w:type="numbering" w:customStyle="1" w:styleId="Seznamodrky">
    <w:name w:val="Seznam odrážky"/>
    <w:basedOn w:val="Bezseznamu"/>
    <w:rsid w:val="00E86733"/>
    <w:pPr>
      <w:numPr>
        <w:numId w:val="8"/>
      </w:numPr>
    </w:pPr>
  </w:style>
  <w:style w:type="table" w:styleId="Mkatabulky">
    <w:name w:val="Table Grid"/>
    <w:basedOn w:val="Normlntabulka"/>
    <w:rsid w:val="00E136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B81B86"/>
    <w:rPr>
      <w:color w:val="808080"/>
    </w:rPr>
  </w:style>
  <w:style w:type="character" w:customStyle="1" w:styleId="Styl1">
    <w:name w:val="Styl1"/>
    <w:basedOn w:val="Standardnpsmoodstavce"/>
    <w:uiPriority w:val="1"/>
    <w:rsid w:val="00B81B86"/>
  </w:style>
  <w:style w:type="character" w:customStyle="1" w:styleId="Styl3">
    <w:name w:val="Styl3"/>
    <w:basedOn w:val="Standardnpsmoodstavce"/>
    <w:uiPriority w:val="1"/>
    <w:rsid w:val="00B81B86"/>
  </w:style>
  <w:style w:type="paragraph" w:styleId="Textbubliny">
    <w:name w:val="Balloon Text"/>
    <w:basedOn w:val="Normln"/>
    <w:link w:val="TextbublinyChar"/>
    <w:rsid w:val="00B81B8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B81B8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81B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Adresa">
    <w:name w:val="Seznamslovan"/>
    <w:pPr>
      <w:numPr>
        <w:numId w:val="7"/>
      </w:numPr>
    </w:pPr>
  </w:style>
  <w:style w:type="numbering" w:customStyle="1" w:styleId="slostrnky">
    <w:name w:val="Seznamodrky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leserver01\Sablony\Hlav_papir_cz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EF64B24F6A74DBD87271D74E8B0350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8103E5-3766-436D-A255-24EFD0E944AD}"/>
      </w:docPartPr>
      <w:docPartBody>
        <w:p w14:paraId="1EA8F88A" w14:textId="77777777" w:rsidR="009D1B6A" w:rsidRDefault="002932F7" w:rsidP="002932F7">
          <w:pPr>
            <w:pStyle w:val="8EF64B24F6A74DBD87271D74E8B0350E"/>
          </w:pPr>
          <w:r>
            <w:rPr>
              <w:rStyle w:val="Styl1"/>
            </w:rPr>
            <w:t>…………</w:t>
          </w:r>
        </w:p>
      </w:docPartBody>
    </w:docPart>
    <w:docPart>
      <w:docPartPr>
        <w:name w:val="D8AE4F907D8B4137802244EC1F23B52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E2894F-D6D1-433D-9877-C675168730F3}"/>
      </w:docPartPr>
      <w:docPartBody>
        <w:p w14:paraId="1EA8F88B" w14:textId="77777777" w:rsidR="009D1B6A" w:rsidRDefault="002932F7" w:rsidP="002932F7">
          <w:pPr>
            <w:pStyle w:val="D8AE4F907D8B4137802244EC1F23B524"/>
          </w:pPr>
          <w:r>
            <w:rPr>
              <w:rStyle w:val="Zstupntext"/>
              <w:color w:val="000000" w:themeColor="text1"/>
            </w:rPr>
            <w:t>………...</w:t>
          </w:r>
          <w:r w:rsidRPr="00800B09">
            <w:rPr>
              <w:rStyle w:val="Zstupntext"/>
              <w:color w:val="000000" w:themeColor="text1"/>
            </w:rPr>
            <w:t>.</w:t>
          </w:r>
        </w:p>
      </w:docPartBody>
    </w:docPart>
    <w:docPart>
      <w:docPartPr>
        <w:name w:val="7E04E461FC254D449325E1C7FDA09DB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FFBC316-68E4-4870-8C0E-AC4C7F0CF308}"/>
      </w:docPartPr>
      <w:docPartBody>
        <w:p w14:paraId="1EA8F88C" w14:textId="77777777" w:rsidR="009D1B6A" w:rsidRDefault="002932F7" w:rsidP="002932F7">
          <w:pPr>
            <w:pStyle w:val="7E04E461FC254D449325E1C7FDA09DBC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775DB4CE9A404C03AE78E7E1C972CC8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7D9D144-2FA9-40F2-A9F6-FAA1CDC5A284}"/>
      </w:docPartPr>
      <w:docPartBody>
        <w:p w14:paraId="1EA8F88F" w14:textId="77777777" w:rsidR="009D1B6A" w:rsidRDefault="002932F7" w:rsidP="002932F7">
          <w:pPr>
            <w:pStyle w:val="775DB4CE9A404C03AE78E7E1C972CC8C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39095D16A2224248BEDA2D21105070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5B9724-ABB7-4D22-AFF8-8101A546BCDA}"/>
      </w:docPartPr>
      <w:docPartBody>
        <w:p w14:paraId="1EA8F89A" w14:textId="77777777" w:rsidR="009D1B6A" w:rsidRDefault="002932F7" w:rsidP="002932F7">
          <w:pPr>
            <w:pStyle w:val="39095D16A2224248BEDA2D2110507003"/>
          </w:pPr>
          <w:r w:rsidRPr="009F5B3F">
            <w:rPr>
              <w:rStyle w:val="Zstupntext"/>
            </w:rPr>
            <w:t>Klikněte sem a zadejte text.</w:t>
          </w:r>
        </w:p>
      </w:docPartBody>
    </w:docPart>
    <w:docPart>
      <w:docPartPr>
        <w:name w:val="D5D1D9E86D2F4A0797331EE878EBD12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DED167-330B-45B5-A665-E39B9FE80AEF}"/>
      </w:docPartPr>
      <w:docPartBody>
        <w:p w14:paraId="1EA8F89B" w14:textId="77777777" w:rsidR="009D1B6A" w:rsidRDefault="002932F7" w:rsidP="002932F7">
          <w:pPr>
            <w:pStyle w:val="D5D1D9E86D2F4A0797331EE878EBD127"/>
          </w:pPr>
          <w:r>
            <w:rPr>
              <w:color w:val="595959" w:themeColor="text1" w:themeTint="A6"/>
              <w:sz w:val="18"/>
              <w:szCs w:val="18"/>
            </w:rPr>
            <w:t>…………….</w:t>
          </w:r>
        </w:p>
      </w:docPartBody>
    </w:docPart>
    <w:docPart>
      <w:docPartPr>
        <w:name w:val="5F06AB0463E44B3B866FBD766692A1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BD195F-C5E5-461E-B2FC-FEE10B1C420E}"/>
      </w:docPartPr>
      <w:docPartBody>
        <w:p w14:paraId="1EA8F89C" w14:textId="77777777" w:rsidR="009D1B6A" w:rsidRDefault="002932F7" w:rsidP="002932F7">
          <w:pPr>
            <w:pStyle w:val="5F06AB0463E44B3B866FBD766692A10B"/>
          </w:pPr>
          <w:r w:rsidRPr="00C562C0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10E9563B90D540AE99B208EB3F047A4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DB70F61-3570-414D-B53C-45A1C790B326}"/>
      </w:docPartPr>
      <w:docPartBody>
        <w:p w14:paraId="1EA8F89E" w14:textId="77777777" w:rsidR="009D1B6A" w:rsidRDefault="002932F7" w:rsidP="002932F7">
          <w:pPr>
            <w:pStyle w:val="10E9563B90D540AE99B208EB3F047A4B"/>
          </w:pPr>
          <w:r w:rsidRPr="00C562C0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D63DFD786E80450DB6A207B41469155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B366DE9-93F7-4CC2-AAD1-56C185D2538D}"/>
      </w:docPartPr>
      <w:docPartBody>
        <w:p w14:paraId="1EA8F89F" w14:textId="77777777" w:rsidR="009D1B6A" w:rsidRDefault="002932F7" w:rsidP="002932F7">
          <w:pPr>
            <w:pStyle w:val="D63DFD786E80450DB6A207B414691554"/>
          </w:pPr>
          <w:r w:rsidRPr="00260D53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3E7BF2EB82FA49C7839E8AB6CD8015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FFA4F1-3821-4198-AF05-6AE59844A9AB}"/>
      </w:docPartPr>
      <w:docPartBody>
        <w:p w14:paraId="1EA8F8A0" w14:textId="77777777" w:rsidR="009D1B6A" w:rsidRDefault="002932F7" w:rsidP="002932F7">
          <w:pPr>
            <w:pStyle w:val="3E7BF2EB82FA49C7839E8AB6CD80156C"/>
          </w:pPr>
          <w:r>
            <w:rPr>
              <w:rFonts w:eastAsiaTheme="minorHAnsi"/>
              <w:szCs w:val="19"/>
              <w:lang w:eastAsia="en-US"/>
            </w:rPr>
            <w:t>dd. mm. yy</w:t>
          </w:r>
        </w:p>
      </w:docPartBody>
    </w:docPart>
    <w:docPart>
      <w:docPartPr>
        <w:name w:val="E8771E5A30A1472C9D1367412FCB34C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6269032-1030-4E26-96F9-10E10F83BB79}"/>
      </w:docPartPr>
      <w:docPartBody>
        <w:p w14:paraId="1EA8F8A2" w14:textId="77777777" w:rsidR="009D1B6A" w:rsidRDefault="002932F7" w:rsidP="002932F7">
          <w:pPr>
            <w:pStyle w:val="E8771E5A30A1472C9D1367412FCB34C3"/>
          </w:pPr>
          <w:r>
            <w:rPr>
              <w:rFonts w:eastAsiaTheme="minorHAnsi"/>
              <w:szCs w:val="19"/>
              <w:lang w:eastAsia="en-US"/>
            </w:rPr>
            <w:t>dd. mm. yy</w:t>
          </w:r>
        </w:p>
      </w:docPartBody>
    </w:docPart>
    <w:docPart>
      <w:docPartPr>
        <w:name w:val="864D29A6EE9C48518B7F15FA5038681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E6C4BA-D1BA-4F5A-AF1B-178B3BF20036}"/>
      </w:docPartPr>
      <w:docPartBody>
        <w:p w14:paraId="1EA8F8A3" w14:textId="77777777" w:rsidR="009D1B6A" w:rsidRDefault="002932F7" w:rsidP="002932F7">
          <w:pPr>
            <w:pStyle w:val="864D29A6EE9C48518B7F15FA50386813"/>
          </w:pPr>
          <w:r w:rsidRPr="009F5B3F">
            <w:rPr>
              <w:rStyle w:val="Zstupntext"/>
            </w:rPr>
            <w:t>Klikněte sem a zadejte text.</w:t>
          </w:r>
        </w:p>
      </w:docPartBody>
    </w:docPart>
    <w:docPart>
      <w:docPartPr>
        <w:name w:val="3EF78485647D44D5B45562213CE6BC5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C22C88-48B7-402C-A439-1C556438FB7E}"/>
      </w:docPartPr>
      <w:docPartBody>
        <w:p w14:paraId="421EEE97" w14:textId="164A3EE4" w:rsidR="00140F4E" w:rsidRDefault="002518B2" w:rsidP="002518B2">
          <w:pPr>
            <w:pStyle w:val="3EF78485647D44D5B45562213CE6BC5D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FFFF709D818245CFA9617D924FC7E20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9E08D7F-4E12-4013-A69C-4A478FE656BF}"/>
      </w:docPartPr>
      <w:docPartBody>
        <w:p w14:paraId="16A79A0F" w14:textId="5806F7D7" w:rsidR="00140F4E" w:rsidRDefault="002518B2" w:rsidP="002518B2">
          <w:pPr>
            <w:pStyle w:val="FFFF709D818245CFA9617D924FC7E20C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1386F5B07A5741269261E990FAB04AB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ED6A0FB-38F3-4D47-85D3-CCE8680A7171}"/>
      </w:docPartPr>
      <w:docPartBody>
        <w:p w14:paraId="3CBC2DFC" w14:textId="39A3E515" w:rsidR="00140F4E" w:rsidRDefault="002518B2" w:rsidP="002518B2">
          <w:pPr>
            <w:pStyle w:val="1386F5B07A5741269261E990FAB04ABC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6C62A332C37E473CB076B19ED4F1F48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F68F290-F37B-47ED-AE66-2E15443B38A5}"/>
      </w:docPartPr>
      <w:docPartBody>
        <w:p w14:paraId="6582D27A" w14:textId="213BA89B" w:rsidR="00140F4E" w:rsidRDefault="002518B2" w:rsidP="002518B2">
          <w:pPr>
            <w:pStyle w:val="6C62A332C37E473CB076B19ED4F1F487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328DB44F72494B3EA2ED8DE723A7733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535FF33-FD9B-4153-A605-D041311FA3BB}"/>
      </w:docPartPr>
      <w:docPartBody>
        <w:p w14:paraId="0E97EF81" w14:textId="5E6A4E5D" w:rsidR="00140F4E" w:rsidRDefault="002518B2" w:rsidP="002518B2">
          <w:pPr>
            <w:pStyle w:val="328DB44F72494B3EA2ED8DE723A77338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6E1E0661202A42E1A0292776B194B3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7BDDB9-FC72-4FEE-BB17-9BC4803E656C}"/>
      </w:docPartPr>
      <w:docPartBody>
        <w:p w14:paraId="3DC018F0" w14:textId="3CD04871" w:rsidR="00140F4E" w:rsidRDefault="002518B2" w:rsidP="002518B2">
          <w:pPr>
            <w:pStyle w:val="6E1E0661202A42E1A0292776B194B38E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A01EE4EDC75F44ED856484FBB0EBA7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1F955CA-65B3-4186-9D74-9680CAD647F6}"/>
      </w:docPartPr>
      <w:docPartBody>
        <w:p w14:paraId="35941916" w14:textId="0553E94E" w:rsidR="00140F4E" w:rsidRDefault="002518B2" w:rsidP="002518B2">
          <w:pPr>
            <w:pStyle w:val="A01EE4EDC75F44ED856484FBB0EBA7D7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C3B2B6429B824EBEAFAA5A5FDF95C99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F88953-08C1-46EF-9B3A-82F3BA9BA497}"/>
      </w:docPartPr>
      <w:docPartBody>
        <w:p w14:paraId="56F00843" w14:textId="18BA2955" w:rsidR="00140F4E" w:rsidRDefault="002518B2" w:rsidP="002518B2">
          <w:pPr>
            <w:pStyle w:val="C3B2B6429B824EBEAFAA5A5FDF95C99D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E02B32925F514948A28DB2A6A6E668B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F263675-6D07-46BD-ABED-087665DDE59A}"/>
      </w:docPartPr>
      <w:docPartBody>
        <w:p w14:paraId="48A687A4" w14:textId="16909705" w:rsidR="00140F4E" w:rsidRDefault="002518B2" w:rsidP="002518B2">
          <w:pPr>
            <w:pStyle w:val="E02B32925F514948A28DB2A6A6E668B2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EF9988320AB449DCA0DFAEEC55F039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C37BDFA-21C9-4462-9B19-93A8B0670E53}"/>
      </w:docPartPr>
      <w:docPartBody>
        <w:p w14:paraId="372666CB" w14:textId="128DD323" w:rsidR="00140F4E" w:rsidRDefault="002518B2" w:rsidP="002518B2">
          <w:pPr>
            <w:pStyle w:val="EF9988320AB449DCA0DFAEEC55F03936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6705C849D6C84D3F981C9D1459E770A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38D7892-9B20-4921-917D-B8F7BF41D867}"/>
      </w:docPartPr>
      <w:docPartBody>
        <w:p w14:paraId="01CE2C01" w14:textId="15597304" w:rsidR="00140F4E" w:rsidRDefault="002518B2" w:rsidP="002518B2">
          <w:pPr>
            <w:pStyle w:val="6705C849D6C84D3F981C9D1459E770A4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97DEB175E1A7492286479F11F984F4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0DB311E-C18C-4313-B073-A144AD180102}"/>
      </w:docPartPr>
      <w:docPartBody>
        <w:p w14:paraId="0297CFCA" w14:textId="070E17C0" w:rsidR="00140F4E" w:rsidRDefault="002518B2" w:rsidP="002518B2">
          <w:pPr>
            <w:pStyle w:val="97DEB175E1A7492286479F11F984F436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EFD52A99AFA241CBBABC6002082E879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2803BF4-2E79-4835-B0EE-06C33D10CCB4}"/>
      </w:docPartPr>
      <w:docPartBody>
        <w:p w14:paraId="1FABC79A" w14:textId="5B0A72FE" w:rsidR="00140F4E" w:rsidRDefault="002518B2" w:rsidP="002518B2">
          <w:pPr>
            <w:pStyle w:val="EFD52A99AFA241CBBABC6002082E8792"/>
          </w:pPr>
          <w:r w:rsidRPr="00C562C0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9FE41AA486924CF0B5B9F85B369E901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BA257C2-1A5B-48EB-B8B7-F12C5EB0B32C}"/>
      </w:docPartPr>
      <w:docPartBody>
        <w:p w14:paraId="258BDC97" w14:textId="053281DB" w:rsidR="00140F4E" w:rsidRDefault="002518B2" w:rsidP="002518B2">
          <w:pPr>
            <w:pStyle w:val="9FE41AA486924CF0B5B9F85B369E901C"/>
          </w:pPr>
          <w:r w:rsidRPr="00C562C0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52D0F0B210B24F3C9384631D1007F5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1C59094-0F77-42AF-97FC-1165637D8EA7}"/>
      </w:docPartPr>
      <w:docPartBody>
        <w:p w14:paraId="4946E8F9" w14:textId="44299D97" w:rsidR="00000000" w:rsidRDefault="00140F4E" w:rsidP="00140F4E">
          <w:pPr>
            <w:pStyle w:val="52D0F0B210B24F3C9384631D1007F56C"/>
          </w:pPr>
          <w:r w:rsidRPr="00C562C0">
            <w:rPr>
              <w:rStyle w:val="Zstupntext"/>
              <w:color w:val="000000" w:themeColor="text1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MTES FHT Standard">
    <w:panose1 w:val="020B0604020202020204"/>
    <w:charset w:val="EE"/>
    <w:family w:val="swiss"/>
    <w:pitch w:val="variable"/>
    <w:sig w:usb0="8000008F" w:usb1="10002042" w:usb2="00000000" w:usb3="00000000" w:csb0="0000009B" w:csb1="00000000"/>
  </w:font>
  <w:font w:name="COMTES FHT Title">
    <w:panose1 w:val="020B0807040502030204"/>
    <w:charset w:val="EE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TES FHT Subtitle">
    <w:panose1 w:val="020B0605020202020204"/>
    <w:charset w:val="EE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Roboto Condensed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2F7"/>
    <w:rsid w:val="00140F4E"/>
    <w:rsid w:val="002518B2"/>
    <w:rsid w:val="002932F7"/>
    <w:rsid w:val="0039690C"/>
    <w:rsid w:val="008E469B"/>
    <w:rsid w:val="009D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A8F88A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yl1">
    <w:name w:val="Styl1"/>
    <w:basedOn w:val="Standardnpsmoodstavce"/>
    <w:uiPriority w:val="1"/>
    <w:rsid w:val="002932F7"/>
  </w:style>
  <w:style w:type="paragraph" w:customStyle="1" w:styleId="8EF64B24F6A74DBD87271D74E8B0350E">
    <w:name w:val="8EF64B24F6A74DBD87271D74E8B0350E"/>
    <w:rsid w:val="002932F7"/>
  </w:style>
  <w:style w:type="character" w:styleId="Zstupntext">
    <w:name w:val="Placeholder Text"/>
    <w:basedOn w:val="Standardnpsmoodstavce"/>
    <w:uiPriority w:val="99"/>
    <w:semiHidden/>
    <w:rsid w:val="00140F4E"/>
    <w:rPr>
      <w:color w:val="808080"/>
    </w:rPr>
  </w:style>
  <w:style w:type="paragraph" w:customStyle="1" w:styleId="D8AE4F907D8B4137802244EC1F23B524">
    <w:name w:val="D8AE4F907D8B4137802244EC1F23B524"/>
    <w:rsid w:val="002932F7"/>
  </w:style>
  <w:style w:type="paragraph" w:customStyle="1" w:styleId="7E04E461FC254D449325E1C7FDA09DBC">
    <w:name w:val="7E04E461FC254D449325E1C7FDA09DBC"/>
    <w:rsid w:val="002932F7"/>
  </w:style>
  <w:style w:type="paragraph" w:customStyle="1" w:styleId="C9A3B4A955664D2CB1B9643AEA7FB1D9">
    <w:name w:val="C9A3B4A955664D2CB1B9643AEA7FB1D9"/>
    <w:rsid w:val="002932F7"/>
  </w:style>
  <w:style w:type="paragraph" w:customStyle="1" w:styleId="14300B844AE74855851AC333E10DE2C4">
    <w:name w:val="14300B844AE74855851AC333E10DE2C4"/>
    <w:rsid w:val="002932F7"/>
  </w:style>
  <w:style w:type="paragraph" w:customStyle="1" w:styleId="775DB4CE9A404C03AE78E7E1C972CC8C">
    <w:name w:val="775DB4CE9A404C03AE78E7E1C972CC8C"/>
    <w:rsid w:val="002932F7"/>
  </w:style>
  <w:style w:type="paragraph" w:customStyle="1" w:styleId="82A6AC79A3E74FFCA42FDE04CE0A384A">
    <w:name w:val="82A6AC79A3E74FFCA42FDE04CE0A384A"/>
    <w:rsid w:val="002932F7"/>
  </w:style>
  <w:style w:type="paragraph" w:customStyle="1" w:styleId="8835D439BECB4038A1747859D633AF45">
    <w:name w:val="8835D439BECB4038A1747859D633AF45"/>
    <w:rsid w:val="002932F7"/>
  </w:style>
  <w:style w:type="paragraph" w:customStyle="1" w:styleId="EAF58A484ABB4F3AB343E856FBA28D51">
    <w:name w:val="EAF58A484ABB4F3AB343E856FBA28D51"/>
    <w:rsid w:val="002932F7"/>
  </w:style>
  <w:style w:type="paragraph" w:customStyle="1" w:styleId="8E83B91B1F9D4748B22F5329C14B8736">
    <w:name w:val="8E83B91B1F9D4748B22F5329C14B8736"/>
    <w:rsid w:val="002932F7"/>
  </w:style>
  <w:style w:type="paragraph" w:customStyle="1" w:styleId="1ED304CD66D341DDA32A917C661A2E41">
    <w:name w:val="1ED304CD66D341DDA32A917C661A2E41"/>
    <w:rsid w:val="002932F7"/>
  </w:style>
  <w:style w:type="paragraph" w:customStyle="1" w:styleId="40C52847048A4CA7AC2ADCB2393D50D0">
    <w:name w:val="40C52847048A4CA7AC2ADCB2393D50D0"/>
    <w:rsid w:val="002932F7"/>
  </w:style>
  <w:style w:type="paragraph" w:customStyle="1" w:styleId="D3A881EF8FD44C4AA5A55951EF6097D2">
    <w:name w:val="D3A881EF8FD44C4AA5A55951EF6097D2"/>
    <w:rsid w:val="002932F7"/>
  </w:style>
  <w:style w:type="paragraph" w:customStyle="1" w:styleId="63FFE6C208924C95BB69268C0B75980A">
    <w:name w:val="63FFE6C208924C95BB69268C0B75980A"/>
    <w:rsid w:val="002932F7"/>
  </w:style>
  <w:style w:type="paragraph" w:customStyle="1" w:styleId="CCC81C99D8A443C3BD91AEDDA1B91904">
    <w:name w:val="CCC81C99D8A443C3BD91AEDDA1B91904"/>
    <w:rsid w:val="002932F7"/>
  </w:style>
  <w:style w:type="paragraph" w:customStyle="1" w:styleId="2757B5D888E34833B493E2BEC6B6ACBA">
    <w:name w:val="2757B5D888E34833B493E2BEC6B6ACBA"/>
    <w:rsid w:val="002932F7"/>
  </w:style>
  <w:style w:type="paragraph" w:customStyle="1" w:styleId="39095D16A2224248BEDA2D2110507003">
    <w:name w:val="39095D16A2224248BEDA2D2110507003"/>
    <w:rsid w:val="002932F7"/>
  </w:style>
  <w:style w:type="paragraph" w:customStyle="1" w:styleId="D5D1D9E86D2F4A0797331EE878EBD127">
    <w:name w:val="D5D1D9E86D2F4A0797331EE878EBD127"/>
    <w:rsid w:val="002932F7"/>
  </w:style>
  <w:style w:type="paragraph" w:customStyle="1" w:styleId="5F06AB0463E44B3B866FBD766692A10B">
    <w:name w:val="5F06AB0463E44B3B866FBD766692A10B"/>
    <w:rsid w:val="002932F7"/>
  </w:style>
  <w:style w:type="paragraph" w:customStyle="1" w:styleId="4C4D6B6490864E2D8BEA9C626AD5CC92">
    <w:name w:val="4C4D6B6490864E2D8BEA9C626AD5CC92"/>
    <w:rsid w:val="002932F7"/>
  </w:style>
  <w:style w:type="paragraph" w:customStyle="1" w:styleId="10E9563B90D540AE99B208EB3F047A4B">
    <w:name w:val="10E9563B90D540AE99B208EB3F047A4B"/>
    <w:rsid w:val="002932F7"/>
  </w:style>
  <w:style w:type="paragraph" w:customStyle="1" w:styleId="D63DFD786E80450DB6A207B414691554">
    <w:name w:val="D63DFD786E80450DB6A207B414691554"/>
    <w:rsid w:val="002932F7"/>
  </w:style>
  <w:style w:type="paragraph" w:customStyle="1" w:styleId="3E7BF2EB82FA49C7839E8AB6CD80156C">
    <w:name w:val="3E7BF2EB82FA49C7839E8AB6CD80156C"/>
    <w:rsid w:val="002932F7"/>
  </w:style>
  <w:style w:type="paragraph" w:customStyle="1" w:styleId="11ED397453764028B6186A40C37F1CC6">
    <w:name w:val="11ED397453764028B6186A40C37F1CC6"/>
    <w:rsid w:val="002932F7"/>
  </w:style>
  <w:style w:type="paragraph" w:customStyle="1" w:styleId="E8771E5A30A1472C9D1367412FCB34C3">
    <w:name w:val="E8771E5A30A1472C9D1367412FCB34C3"/>
    <w:rsid w:val="002932F7"/>
  </w:style>
  <w:style w:type="paragraph" w:customStyle="1" w:styleId="864D29A6EE9C48518B7F15FA50386813">
    <w:name w:val="864D29A6EE9C48518B7F15FA50386813"/>
    <w:rsid w:val="002932F7"/>
  </w:style>
  <w:style w:type="paragraph" w:customStyle="1" w:styleId="3EF78485647D44D5B45562213CE6BC5D">
    <w:name w:val="3EF78485647D44D5B45562213CE6BC5D"/>
    <w:rsid w:val="002518B2"/>
  </w:style>
  <w:style w:type="paragraph" w:customStyle="1" w:styleId="FFFF709D818245CFA9617D924FC7E20C">
    <w:name w:val="FFFF709D818245CFA9617D924FC7E20C"/>
    <w:rsid w:val="002518B2"/>
  </w:style>
  <w:style w:type="paragraph" w:customStyle="1" w:styleId="1386F5B07A5741269261E990FAB04ABC">
    <w:name w:val="1386F5B07A5741269261E990FAB04ABC"/>
    <w:rsid w:val="002518B2"/>
  </w:style>
  <w:style w:type="paragraph" w:customStyle="1" w:styleId="6C62A332C37E473CB076B19ED4F1F487">
    <w:name w:val="6C62A332C37E473CB076B19ED4F1F487"/>
    <w:rsid w:val="002518B2"/>
  </w:style>
  <w:style w:type="paragraph" w:customStyle="1" w:styleId="328DB44F72494B3EA2ED8DE723A77338">
    <w:name w:val="328DB44F72494B3EA2ED8DE723A77338"/>
    <w:rsid w:val="002518B2"/>
  </w:style>
  <w:style w:type="paragraph" w:customStyle="1" w:styleId="6E1E0661202A42E1A0292776B194B38E">
    <w:name w:val="6E1E0661202A42E1A0292776B194B38E"/>
    <w:rsid w:val="002518B2"/>
  </w:style>
  <w:style w:type="paragraph" w:customStyle="1" w:styleId="A01EE4EDC75F44ED856484FBB0EBA7D7">
    <w:name w:val="A01EE4EDC75F44ED856484FBB0EBA7D7"/>
    <w:rsid w:val="002518B2"/>
  </w:style>
  <w:style w:type="paragraph" w:customStyle="1" w:styleId="C3B2B6429B824EBEAFAA5A5FDF95C99D">
    <w:name w:val="C3B2B6429B824EBEAFAA5A5FDF95C99D"/>
    <w:rsid w:val="002518B2"/>
  </w:style>
  <w:style w:type="paragraph" w:customStyle="1" w:styleId="47901CB8956446C2BACC97007D2B24B5">
    <w:name w:val="47901CB8956446C2BACC97007D2B24B5"/>
    <w:rsid w:val="002518B2"/>
  </w:style>
  <w:style w:type="paragraph" w:customStyle="1" w:styleId="E02B32925F514948A28DB2A6A6E668B2">
    <w:name w:val="E02B32925F514948A28DB2A6A6E668B2"/>
    <w:rsid w:val="002518B2"/>
  </w:style>
  <w:style w:type="paragraph" w:customStyle="1" w:styleId="EF9988320AB449DCA0DFAEEC55F03936">
    <w:name w:val="EF9988320AB449DCA0DFAEEC55F03936"/>
    <w:rsid w:val="002518B2"/>
  </w:style>
  <w:style w:type="paragraph" w:customStyle="1" w:styleId="6705C849D6C84D3F981C9D1459E770A4">
    <w:name w:val="6705C849D6C84D3F981C9D1459E770A4"/>
    <w:rsid w:val="002518B2"/>
  </w:style>
  <w:style w:type="paragraph" w:customStyle="1" w:styleId="97DEB175E1A7492286479F11F984F436">
    <w:name w:val="97DEB175E1A7492286479F11F984F436"/>
    <w:rsid w:val="002518B2"/>
  </w:style>
  <w:style w:type="paragraph" w:customStyle="1" w:styleId="EFD52A99AFA241CBBABC6002082E8792">
    <w:name w:val="EFD52A99AFA241CBBABC6002082E8792"/>
    <w:rsid w:val="002518B2"/>
  </w:style>
  <w:style w:type="paragraph" w:customStyle="1" w:styleId="9FE41AA486924CF0B5B9F85B369E901C">
    <w:name w:val="9FE41AA486924CF0B5B9F85B369E901C"/>
    <w:rsid w:val="002518B2"/>
  </w:style>
  <w:style w:type="paragraph" w:customStyle="1" w:styleId="52D0F0B210B24F3C9384631D1007F56C">
    <w:name w:val="52D0F0B210B24F3C9384631D1007F56C"/>
    <w:rsid w:val="00140F4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yl1">
    <w:name w:val="Styl1"/>
    <w:basedOn w:val="Standardnpsmoodstavce"/>
    <w:uiPriority w:val="1"/>
    <w:rsid w:val="002932F7"/>
  </w:style>
  <w:style w:type="paragraph" w:customStyle="1" w:styleId="8EF64B24F6A74DBD87271D74E8B0350E">
    <w:name w:val="8EF64B24F6A74DBD87271D74E8B0350E"/>
    <w:rsid w:val="002932F7"/>
  </w:style>
  <w:style w:type="character" w:styleId="Zstupntext">
    <w:name w:val="Placeholder Text"/>
    <w:basedOn w:val="Standardnpsmoodstavce"/>
    <w:uiPriority w:val="99"/>
    <w:semiHidden/>
    <w:rsid w:val="00140F4E"/>
    <w:rPr>
      <w:color w:val="808080"/>
    </w:rPr>
  </w:style>
  <w:style w:type="paragraph" w:customStyle="1" w:styleId="D8AE4F907D8B4137802244EC1F23B524">
    <w:name w:val="D8AE4F907D8B4137802244EC1F23B524"/>
    <w:rsid w:val="002932F7"/>
  </w:style>
  <w:style w:type="paragraph" w:customStyle="1" w:styleId="7E04E461FC254D449325E1C7FDA09DBC">
    <w:name w:val="7E04E461FC254D449325E1C7FDA09DBC"/>
    <w:rsid w:val="002932F7"/>
  </w:style>
  <w:style w:type="paragraph" w:customStyle="1" w:styleId="C9A3B4A955664D2CB1B9643AEA7FB1D9">
    <w:name w:val="C9A3B4A955664D2CB1B9643AEA7FB1D9"/>
    <w:rsid w:val="002932F7"/>
  </w:style>
  <w:style w:type="paragraph" w:customStyle="1" w:styleId="14300B844AE74855851AC333E10DE2C4">
    <w:name w:val="14300B844AE74855851AC333E10DE2C4"/>
    <w:rsid w:val="002932F7"/>
  </w:style>
  <w:style w:type="paragraph" w:customStyle="1" w:styleId="775DB4CE9A404C03AE78E7E1C972CC8C">
    <w:name w:val="775DB4CE9A404C03AE78E7E1C972CC8C"/>
    <w:rsid w:val="002932F7"/>
  </w:style>
  <w:style w:type="paragraph" w:customStyle="1" w:styleId="82A6AC79A3E74FFCA42FDE04CE0A384A">
    <w:name w:val="82A6AC79A3E74FFCA42FDE04CE0A384A"/>
    <w:rsid w:val="002932F7"/>
  </w:style>
  <w:style w:type="paragraph" w:customStyle="1" w:styleId="8835D439BECB4038A1747859D633AF45">
    <w:name w:val="8835D439BECB4038A1747859D633AF45"/>
    <w:rsid w:val="002932F7"/>
  </w:style>
  <w:style w:type="paragraph" w:customStyle="1" w:styleId="EAF58A484ABB4F3AB343E856FBA28D51">
    <w:name w:val="EAF58A484ABB4F3AB343E856FBA28D51"/>
    <w:rsid w:val="002932F7"/>
  </w:style>
  <w:style w:type="paragraph" w:customStyle="1" w:styleId="8E83B91B1F9D4748B22F5329C14B8736">
    <w:name w:val="8E83B91B1F9D4748B22F5329C14B8736"/>
    <w:rsid w:val="002932F7"/>
  </w:style>
  <w:style w:type="paragraph" w:customStyle="1" w:styleId="1ED304CD66D341DDA32A917C661A2E41">
    <w:name w:val="1ED304CD66D341DDA32A917C661A2E41"/>
    <w:rsid w:val="002932F7"/>
  </w:style>
  <w:style w:type="paragraph" w:customStyle="1" w:styleId="40C52847048A4CA7AC2ADCB2393D50D0">
    <w:name w:val="40C52847048A4CA7AC2ADCB2393D50D0"/>
    <w:rsid w:val="002932F7"/>
  </w:style>
  <w:style w:type="paragraph" w:customStyle="1" w:styleId="D3A881EF8FD44C4AA5A55951EF6097D2">
    <w:name w:val="D3A881EF8FD44C4AA5A55951EF6097D2"/>
    <w:rsid w:val="002932F7"/>
  </w:style>
  <w:style w:type="paragraph" w:customStyle="1" w:styleId="63FFE6C208924C95BB69268C0B75980A">
    <w:name w:val="63FFE6C208924C95BB69268C0B75980A"/>
    <w:rsid w:val="002932F7"/>
  </w:style>
  <w:style w:type="paragraph" w:customStyle="1" w:styleId="CCC81C99D8A443C3BD91AEDDA1B91904">
    <w:name w:val="CCC81C99D8A443C3BD91AEDDA1B91904"/>
    <w:rsid w:val="002932F7"/>
  </w:style>
  <w:style w:type="paragraph" w:customStyle="1" w:styleId="2757B5D888E34833B493E2BEC6B6ACBA">
    <w:name w:val="2757B5D888E34833B493E2BEC6B6ACBA"/>
    <w:rsid w:val="002932F7"/>
  </w:style>
  <w:style w:type="paragraph" w:customStyle="1" w:styleId="39095D16A2224248BEDA2D2110507003">
    <w:name w:val="39095D16A2224248BEDA2D2110507003"/>
    <w:rsid w:val="002932F7"/>
  </w:style>
  <w:style w:type="paragraph" w:customStyle="1" w:styleId="D5D1D9E86D2F4A0797331EE878EBD127">
    <w:name w:val="D5D1D9E86D2F4A0797331EE878EBD127"/>
    <w:rsid w:val="002932F7"/>
  </w:style>
  <w:style w:type="paragraph" w:customStyle="1" w:styleId="5F06AB0463E44B3B866FBD766692A10B">
    <w:name w:val="5F06AB0463E44B3B866FBD766692A10B"/>
    <w:rsid w:val="002932F7"/>
  </w:style>
  <w:style w:type="paragraph" w:customStyle="1" w:styleId="4C4D6B6490864E2D8BEA9C626AD5CC92">
    <w:name w:val="4C4D6B6490864E2D8BEA9C626AD5CC92"/>
    <w:rsid w:val="002932F7"/>
  </w:style>
  <w:style w:type="paragraph" w:customStyle="1" w:styleId="10E9563B90D540AE99B208EB3F047A4B">
    <w:name w:val="10E9563B90D540AE99B208EB3F047A4B"/>
    <w:rsid w:val="002932F7"/>
  </w:style>
  <w:style w:type="paragraph" w:customStyle="1" w:styleId="D63DFD786E80450DB6A207B414691554">
    <w:name w:val="D63DFD786E80450DB6A207B414691554"/>
    <w:rsid w:val="002932F7"/>
  </w:style>
  <w:style w:type="paragraph" w:customStyle="1" w:styleId="3E7BF2EB82FA49C7839E8AB6CD80156C">
    <w:name w:val="3E7BF2EB82FA49C7839E8AB6CD80156C"/>
    <w:rsid w:val="002932F7"/>
  </w:style>
  <w:style w:type="paragraph" w:customStyle="1" w:styleId="11ED397453764028B6186A40C37F1CC6">
    <w:name w:val="11ED397453764028B6186A40C37F1CC6"/>
    <w:rsid w:val="002932F7"/>
  </w:style>
  <w:style w:type="paragraph" w:customStyle="1" w:styleId="E8771E5A30A1472C9D1367412FCB34C3">
    <w:name w:val="E8771E5A30A1472C9D1367412FCB34C3"/>
    <w:rsid w:val="002932F7"/>
  </w:style>
  <w:style w:type="paragraph" w:customStyle="1" w:styleId="864D29A6EE9C48518B7F15FA50386813">
    <w:name w:val="864D29A6EE9C48518B7F15FA50386813"/>
    <w:rsid w:val="002932F7"/>
  </w:style>
  <w:style w:type="paragraph" w:customStyle="1" w:styleId="3EF78485647D44D5B45562213CE6BC5D">
    <w:name w:val="3EF78485647D44D5B45562213CE6BC5D"/>
    <w:rsid w:val="002518B2"/>
  </w:style>
  <w:style w:type="paragraph" w:customStyle="1" w:styleId="FFFF709D818245CFA9617D924FC7E20C">
    <w:name w:val="FFFF709D818245CFA9617D924FC7E20C"/>
    <w:rsid w:val="002518B2"/>
  </w:style>
  <w:style w:type="paragraph" w:customStyle="1" w:styleId="1386F5B07A5741269261E990FAB04ABC">
    <w:name w:val="1386F5B07A5741269261E990FAB04ABC"/>
    <w:rsid w:val="002518B2"/>
  </w:style>
  <w:style w:type="paragraph" w:customStyle="1" w:styleId="6C62A332C37E473CB076B19ED4F1F487">
    <w:name w:val="6C62A332C37E473CB076B19ED4F1F487"/>
    <w:rsid w:val="002518B2"/>
  </w:style>
  <w:style w:type="paragraph" w:customStyle="1" w:styleId="328DB44F72494B3EA2ED8DE723A77338">
    <w:name w:val="328DB44F72494B3EA2ED8DE723A77338"/>
    <w:rsid w:val="002518B2"/>
  </w:style>
  <w:style w:type="paragraph" w:customStyle="1" w:styleId="6E1E0661202A42E1A0292776B194B38E">
    <w:name w:val="6E1E0661202A42E1A0292776B194B38E"/>
    <w:rsid w:val="002518B2"/>
  </w:style>
  <w:style w:type="paragraph" w:customStyle="1" w:styleId="A01EE4EDC75F44ED856484FBB0EBA7D7">
    <w:name w:val="A01EE4EDC75F44ED856484FBB0EBA7D7"/>
    <w:rsid w:val="002518B2"/>
  </w:style>
  <w:style w:type="paragraph" w:customStyle="1" w:styleId="C3B2B6429B824EBEAFAA5A5FDF95C99D">
    <w:name w:val="C3B2B6429B824EBEAFAA5A5FDF95C99D"/>
    <w:rsid w:val="002518B2"/>
  </w:style>
  <w:style w:type="paragraph" w:customStyle="1" w:styleId="47901CB8956446C2BACC97007D2B24B5">
    <w:name w:val="47901CB8956446C2BACC97007D2B24B5"/>
    <w:rsid w:val="002518B2"/>
  </w:style>
  <w:style w:type="paragraph" w:customStyle="1" w:styleId="E02B32925F514948A28DB2A6A6E668B2">
    <w:name w:val="E02B32925F514948A28DB2A6A6E668B2"/>
    <w:rsid w:val="002518B2"/>
  </w:style>
  <w:style w:type="paragraph" w:customStyle="1" w:styleId="EF9988320AB449DCA0DFAEEC55F03936">
    <w:name w:val="EF9988320AB449DCA0DFAEEC55F03936"/>
    <w:rsid w:val="002518B2"/>
  </w:style>
  <w:style w:type="paragraph" w:customStyle="1" w:styleId="6705C849D6C84D3F981C9D1459E770A4">
    <w:name w:val="6705C849D6C84D3F981C9D1459E770A4"/>
    <w:rsid w:val="002518B2"/>
  </w:style>
  <w:style w:type="paragraph" w:customStyle="1" w:styleId="97DEB175E1A7492286479F11F984F436">
    <w:name w:val="97DEB175E1A7492286479F11F984F436"/>
    <w:rsid w:val="002518B2"/>
  </w:style>
  <w:style w:type="paragraph" w:customStyle="1" w:styleId="EFD52A99AFA241CBBABC6002082E8792">
    <w:name w:val="EFD52A99AFA241CBBABC6002082E8792"/>
    <w:rsid w:val="002518B2"/>
  </w:style>
  <w:style w:type="paragraph" w:customStyle="1" w:styleId="9FE41AA486924CF0B5B9F85B369E901C">
    <w:name w:val="9FE41AA486924CF0B5B9F85B369E901C"/>
    <w:rsid w:val="002518B2"/>
  </w:style>
  <w:style w:type="paragraph" w:customStyle="1" w:styleId="52D0F0B210B24F3C9384631D1007F56C">
    <w:name w:val="52D0F0B210B24F3C9384631D1007F56C"/>
    <w:rsid w:val="00140F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D9135479AE064292170BEC60A54741" ma:contentTypeVersion="1" ma:contentTypeDescription="Vytvoří nový dokument" ma:contentTypeScope="" ma:versionID="23ad290d807a4dcff0939bfdfade228b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38eaa76d3c84568e73b5bd17280694d2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C52839-2476-468C-A792-B3E0CD664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5D1978-0F08-49D8-9C31-BE677CE67CBE}">
  <ds:schemaRefs>
    <ds:schemaRef ds:uri="http://purl.org/dc/elements/1.1/"/>
    <ds:schemaRef ds:uri="http://schemas.microsoft.com/office/2006/metadata/properties"/>
    <ds:schemaRef ds:uri="http://schemas.microsoft.com/sharepoint/v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F3F97B3-DA64-4702-B2FF-D43FF08D15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Hlav_papir_cz.dotx</Template>
  <TotalTime>7</TotalTime>
  <Pages>2</Pages>
  <Words>579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ŘD 3-93 Žádost o kvalifikaci postupu svařování</vt:lpstr>
    </vt:vector>
  </TitlesOfParts>
  <Company>COMTES FHT a.s.</Company>
  <LinksUpToDate>false</LinksUpToDate>
  <CharactersWithSpaces>4220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ŘD 3-93 Žádost o kvalifikaci postupu svařování</dc:title>
  <dc:creator>Taťána Hrbáčková</dc:creator>
  <cp:lastModifiedBy>Taťána Hrbáčková</cp:lastModifiedBy>
  <cp:revision>5</cp:revision>
  <cp:lastPrinted>2010-10-11T18:18:00Z</cp:lastPrinted>
  <dcterms:created xsi:type="dcterms:W3CDTF">2019-01-14T18:03:00Z</dcterms:created>
  <dcterms:modified xsi:type="dcterms:W3CDTF">2019-01-21T09:40:00Z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ývojová verze">
    <vt:lpwstr>2014.05</vt:lpwstr>
  </property>
  <property fmtid="{D5CDD505-2E9C-101B-9397-08002B2CF9AE}" pid="3" name="ContentTypeId">
    <vt:lpwstr>0x01010070D9135479AE064292170BEC60A54741</vt:lpwstr>
  </property>
</Properties>
</file>